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1DF5" w14:textId="77777777" w:rsidR="00CC30B0" w:rsidRPr="00BF75DE" w:rsidRDefault="00CC30B0" w:rsidP="00CC30B0">
      <w:pPr>
        <w:rPr>
          <w:rFonts w:ascii="Arial" w:hAnsi="Arial" w:cs="Arial"/>
          <w:b/>
          <w:sz w:val="28"/>
          <w:szCs w:val="28"/>
        </w:rPr>
      </w:pPr>
      <w:bookmarkStart w:id="0" w:name="Title"/>
      <w:bookmarkEnd w:id="0"/>
      <w:r w:rsidRPr="00BF75DE">
        <w:rPr>
          <w:rFonts w:ascii="Arial" w:hAnsi="Arial" w:cs="Arial"/>
          <w:b/>
          <w:sz w:val="28"/>
          <w:szCs w:val="28"/>
        </w:rPr>
        <w:t>LGA</w:t>
      </w:r>
      <w:r>
        <w:rPr>
          <w:rFonts w:ascii="Arial" w:hAnsi="Arial" w:cs="Arial"/>
          <w:b/>
          <w:sz w:val="28"/>
          <w:szCs w:val="28"/>
        </w:rPr>
        <w:t xml:space="preserve"> Work</w:t>
      </w:r>
      <w:r w:rsidRPr="00BF75DE">
        <w:rPr>
          <w:rFonts w:ascii="Arial" w:hAnsi="Arial" w:cs="Arial"/>
          <w:b/>
          <w:sz w:val="28"/>
          <w:szCs w:val="28"/>
        </w:rPr>
        <w:t xml:space="preserve"> P</w:t>
      </w:r>
      <w:r>
        <w:rPr>
          <w:rFonts w:ascii="Arial" w:hAnsi="Arial" w:cs="Arial"/>
          <w:b/>
          <w:sz w:val="28"/>
          <w:szCs w:val="28"/>
        </w:rPr>
        <w:t>riorities</w:t>
      </w:r>
      <w:r w:rsidRPr="00BF75DE">
        <w:rPr>
          <w:rFonts w:ascii="Arial" w:hAnsi="Arial" w:cs="Arial"/>
          <w:b/>
          <w:sz w:val="28"/>
          <w:szCs w:val="28"/>
        </w:rPr>
        <w:t xml:space="preserve"> </w:t>
      </w:r>
      <w:r>
        <w:rPr>
          <w:rFonts w:ascii="Arial" w:hAnsi="Arial" w:cs="Arial"/>
          <w:b/>
          <w:sz w:val="28"/>
          <w:szCs w:val="28"/>
        </w:rPr>
        <w:t>as</w:t>
      </w:r>
      <w:r w:rsidRPr="00BF75DE">
        <w:rPr>
          <w:rFonts w:ascii="Arial" w:hAnsi="Arial" w:cs="Arial"/>
          <w:b/>
          <w:sz w:val="28"/>
          <w:szCs w:val="28"/>
        </w:rPr>
        <w:t xml:space="preserve"> </w:t>
      </w:r>
      <w:r>
        <w:rPr>
          <w:rFonts w:ascii="Arial" w:hAnsi="Arial" w:cs="Arial"/>
          <w:b/>
          <w:sz w:val="28"/>
          <w:szCs w:val="28"/>
        </w:rPr>
        <w:t>the</w:t>
      </w:r>
      <w:r w:rsidRPr="00BF75DE">
        <w:rPr>
          <w:rFonts w:ascii="Arial" w:hAnsi="Arial" w:cs="Arial"/>
          <w:b/>
          <w:sz w:val="28"/>
          <w:szCs w:val="28"/>
        </w:rPr>
        <w:t xml:space="preserve"> UK L</w:t>
      </w:r>
      <w:r>
        <w:rPr>
          <w:rFonts w:ascii="Arial" w:hAnsi="Arial" w:cs="Arial"/>
          <w:b/>
          <w:sz w:val="28"/>
          <w:szCs w:val="28"/>
        </w:rPr>
        <w:t>eaves</w:t>
      </w:r>
      <w:r w:rsidRPr="00BF75DE">
        <w:rPr>
          <w:rFonts w:ascii="Arial" w:hAnsi="Arial" w:cs="Arial"/>
          <w:b/>
          <w:sz w:val="28"/>
          <w:szCs w:val="28"/>
        </w:rPr>
        <w:t xml:space="preserve"> </w:t>
      </w:r>
      <w:r>
        <w:rPr>
          <w:rFonts w:ascii="Arial" w:hAnsi="Arial" w:cs="Arial"/>
          <w:b/>
          <w:sz w:val="28"/>
          <w:szCs w:val="28"/>
        </w:rPr>
        <w:t>the</w:t>
      </w:r>
      <w:r w:rsidRPr="00BF75DE">
        <w:rPr>
          <w:rFonts w:ascii="Arial" w:hAnsi="Arial" w:cs="Arial"/>
          <w:b/>
          <w:sz w:val="28"/>
          <w:szCs w:val="28"/>
        </w:rPr>
        <w:t xml:space="preserve"> EU</w:t>
      </w:r>
    </w:p>
    <w:p w14:paraId="65AFEC42" w14:textId="122CBBAA" w:rsidR="00CC30B0" w:rsidRPr="00C803F3" w:rsidRDefault="00CC30B0" w:rsidP="00CC30B0">
      <w:pPr>
        <w:pStyle w:val="Title1"/>
      </w:pPr>
    </w:p>
    <w:sdt>
      <w:sdtPr>
        <w:rPr>
          <w:rStyle w:val="Style6"/>
        </w:rPr>
        <w:alias w:val="Purpose of report"/>
        <w:tag w:val="Purpose of report"/>
        <w:id w:val="-783727919"/>
        <w:placeholder>
          <w:docPart w:val="07A37223BDD347338619A3F0CFFBA856"/>
        </w:placeholder>
      </w:sdtPr>
      <w:sdtEndPr>
        <w:rPr>
          <w:rStyle w:val="Style6"/>
        </w:rPr>
      </w:sdtEndPr>
      <w:sdtContent>
        <w:p w14:paraId="2907849B" w14:textId="77777777" w:rsidR="00CC30B0" w:rsidRPr="00A627DD" w:rsidRDefault="00CC30B0" w:rsidP="00BC1F5D">
          <w:r w:rsidRPr="00C803F3">
            <w:rPr>
              <w:rStyle w:val="Style6"/>
            </w:rPr>
            <w:t>Purpose of report</w:t>
          </w:r>
        </w:p>
      </w:sdtContent>
    </w:sdt>
    <w:sdt>
      <w:sdtPr>
        <w:rPr>
          <w:rStyle w:val="Title3Char"/>
        </w:rPr>
        <w:alias w:val="Purpose of report"/>
        <w:tag w:val="Purpose of report"/>
        <w:id w:val="796033656"/>
        <w:placeholder>
          <w:docPart w:val="E96D6543BA1C4BEB8AB78F776C9D44E1"/>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07705FA" w14:textId="77777777" w:rsidR="00CC30B0" w:rsidRDefault="00CC30B0" w:rsidP="00BC1F5D">
          <w:pPr>
            <w:rPr>
              <w:rStyle w:val="Title3Char"/>
            </w:rPr>
          </w:pPr>
          <w:r>
            <w:rPr>
              <w:rStyle w:val="Title3Char"/>
            </w:rPr>
            <w:t>For discussion.</w:t>
          </w:r>
        </w:p>
      </w:sdtContent>
    </w:sdt>
    <w:p w14:paraId="112D0F3B" w14:textId="77777777" w:rsidR="00CC30B0" w:rsidRPr="00C803F3" w:rsidRDefault="00CC30B0" w:rsidP="00BC1F5D"/>
    <w:sdt>
      <w:sdtPr>
        <w:rPr>
          <w:rStyle w:val="Style6"/>
        </w:rPr>
        <w:id w:val="911819474"/>
        <w:placeholder>
          <w:docPart w:val="3A8D735DCC9F4EA291E7EF2FE209CEF5"/>
        </w:placeholder>
      </w:sdtPr>
      <w:sdtEndPr>
        <w:rPr>
          <w:rStyle w:val="Style6"/>
        </w:rPr>
      </w:sdtEndPr>
      <w:sdtContent>
        <w:p w14:paraId="08AE01E2" w14:textId="77777777" w:rsidR="00CC30B0" w:rsidRPr="00A627DD" w:rsidRDefault="00CC30B0" w:rsidP="00BC1F5D">
          <w:r w:rsidRPr="00C803F3">
            <w:rPr>
              <w:rStyle w:val="Style6"/>
            </w:rPr>
            <w:t>Summary</w:t>
          </w:r>
        </w:p>
      </w:sdtContent>
    </w:sdt>
    <w:p w14:paraId="168AFE77" w14:textId="362FF595" w:rsidR="00CC30B0" w:rsidRDefault="00CC30B0" w:rsidP="00BC1F5D">
      <w:pPr>
        <w:pStyle w:val="Title3"/>
      </w:pPr>
      <w:r>
        <w:t xml:space="preserve">This report updates members of the LGA Executive on the </w:t>
      </w:r>
      <w:proofErr w:type="spellStart"/>
      <w:r>
        <w:t>the</w:t>
      </w:r>
      <w:proofErr w:type="spellEnd"/>
      <w:r>
        <w:t xml:space="preserve"> LGA work priorities related to Britain’s exit from the EU.</w:t>
      </w:r>
    </w:p>
    <w:p w14:paraId="6D50DA05" w14:textId="77777777" w:rsidR="00CC30B0" w:rsidRDefault="00CC30B0" w:rsidP="00BC1F5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0CFA6CB" wp14:editId="5AA6308D">
                <wp:simplePos x="0" y="0"/>
                <wp:positionH relativeFrom="margin">
                  <wp:align>right</wp:align>
                </wp:positionH>
                <wp:positionV relativeFrom="paragraph">
                  <wp:posOffset>71120</wp:posOffset>
                </wp:positionV>
                <wp:extent cx="5705475" cy="2162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7CEFDC" w14:textId="77777777" w:rsidR="00CC30B0" w:rsidRDefault="00CC30B0" w:rsidP="00CC30B0"/>
                          <w:sdt>
                            <w:sdtPr>
                              <w:rPr>
                                <w:rStyle w:val="Style6"/>
                              </w:rPr>
                              <w:alias w:val="Recommendations"/>
                              <w:tag w:val="Recommendations"/>
                              <w:id w:val="-1634171231"/>
                              <w:placeholder>
                                <w:docPart w:val="5E1EBAEA19CC4CAF8994F95587BCA50A"/>
                              </w:placeholder>
                            </w:sdtPr>
                            <w:sdtEndPr>
                              <w:rPr>
                                <w:rStyle w:val="Style6"/>
                              </w:rPr>
                            </w:sdtEndPr>
                            <w:sdtContent>
                              <w:p w14:paraId="0A0A9601" w14:textId="77777777" w:rsidR="00CC30B0" w:rsidRPr="00A627DD" w:rsidRDefault="00CC30B0" w:rsidP="00CC30B0">
                                <w:r>
                                  <w:rPr>
                                    <w:rStyle w:val="Style6"/>
                                  </w:rPr>
                                  <w:t>Recommendations</w:t>
                                </w:r>
                              </w:p>
                            </w:sdtContent>
                          </w:sdt>
                          <w:p w14:paraId="532957FD" w14:textId="77777777" w:rsidR="00CC30B0" w:rsidRDefault="00CC30B0" w:rsidP="00CC30B0">
                            <w:pPr>
                              <w:pStyle w:val="Title3"/>
                            </w:pPr>
                            <w:r>
                              <w:t>T</w:t>
                            </w:r>
                            <w:r w:rsidRPr="00B84F31">
                              <w:t>hat</w:t>
                            </w:r>
                            <w:r>
                              <w:t xml:space="preserve"> the members of the LGA Executive </w:t>
                            </w:r>
                            <w:r>
                              <w:rPr>
                                <w:rStyle w:val="s10"/>
                                <w:rFonts w:eastAsia="Times New Roman"/>
                              </w:rPr>
                              <w:t>c</w:t>
                            </w:r>
                            <w:r>
                              <w:rPr>
                                <w:rFonts w:eastAsia="Times New Roman"/>
                              </w:rPr>
                              <w:t>onsider the report and raise any other issues that need to be captured in our Brexit work.</w:t>
                            </w:r>
                          </w:p>
                          <w:p w14:paraId="74216484" w14:textId="77777777" w:rsidR="00CC30B0" w:rsidRDefault="00CC30B0" w:rsidP="00CC30B0">
                            <w:pPr>
                              <w:pStyle w:val="Title3"/>
                            </w:pPr>
                          </w:p>
                          <w:p w14:paraId="401A1377" w14:textId="77777777" w:rsidR="00CC30B0" w:rsidRPr="00A627DD" w:rsidRDefault="00523ADE" w:rsidP="00CC30B0">
                            <w:sdt>
                              <w:sdtPr>
                                <w:rPr>
                                  <w:rStyle w:val="Style6"/>
                                </w:rPr>
                                <w:alias w:val="Action/s"/>
                                <w:tag w:val="Action/s"/>
                                <w:id w:val="450136090"/>
                                <w:placeholder>
                                  <w:docPart w:val="8C632A93FD764D44A37C5218053F0318"/>
                                </w:placeholder>
                              </w:sdtPr>
                              <w:sdtEndPr>
                                <w:rPr>
                                  <w:rStyle w:val="Style6"/>
                                </w:rPr>
                              </w:sdtEndPr>
                              <w:sdtContent>
                                <w:r w:rsidR="00CC30B0">
                                  <w:rPr>
                                    <w:rStyle w:val="Style6"/>
                                  </w:rPr>
                                  <w:t>Action</w:t>
                                </w:r>
                              </w:sdtContent>
                            </w:sdt>
                          </w:p>
                          <w:p w14:paraId="43698B48" w14:textId="77777777" w:rsidR="00CC30B0" w:rsidRPr="00B84F31" w:rsidRDefault="00CC30B0" w:rsidP="00CC30B0">
                            <w:pPr>
                              <w:pStyle w:val="Title3"/>
                            </w:pPr>
                            <w:r>
                              <w:t xml:space="preserve">Officers to take forward any actions identified. </w:t>
                            </w:r>
                          </w:p>
                          <w:p w14:paraId="431114D5" w14:textId="77777777" w:rsidR="00CC30B0" w:rsidRDefault="00CC30B0" w:rsidP="00CC3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FA6CB" id="_x0000_t202" coordsize="21600,21600" o:spt="202" path="m,l,21600r21600,l21600,xe">
                <v:stroke joinstyle="miter"/>
                <v:path gradientshapeok="t" o:connecttype="rect"/>
              </v:shapetype>
              <v:shape id="Text Box 1" o:spid="_x0000_s1026" type="#_x0000_t202" style="position:absolute;margin-left:398.05pt;margin-top:5.6pt;width:449.25pt;height:17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" fillcolor="white [3201]" strokeweight=".5pt">
                <v:textbox>
                  <w:txbxContent>
                    <w:p w14:paraId="2E7CEFDC" w14:textId="77777777" w:rsidR="00CC30B0" w:rsidRDefault="00CC30B0" w:rsidP="00CC30B0"/>
                    <w:sdt>
                      <w:sdtPr>
                        <w:rPr>
                          <w:rStyle w:val="Style6"/>
                        </w:rPr>
                        <w:alias w:val="Recommendations"/>
                        <w:tag w:val="Recommendations"/>
                        <w:id w:val="-1634171231"/>
                        <w:placeholder>
                          <w:docPart w:val="5E1EBAEA19CC4CAF8994F95587BCA50A"/>
                        </w:placeholder>
                      </w:sdtPr>
                      <w:sdtContent>
                        <w:p w14:paraId="0A0A9601" w14:textId="77777777" w:rsidR="00CC30B0" w:rsidRPr="00A627DD" w:rsidRDefault="00CC30B0" w:rsidP="00CC30B0">
                          <w:r>
                            <w:rPr>
                              <w:rStyle w:val="Style6"/>
                            </w:rPr>
                            <w:t>Recommendations</w:t>
                          </w:r>
                        </w:p>
                      </w:sdtContent>
                    </w:sdt>
                    <w:p w14:paraId="532957FD" w14:textId="77777777" w:rsidR="00CC30B0" w:rsidRDefault="00CC30B0" w:rsidP="00CC30B0">
                      <w:pPr>
                        <w:pStyle w:val="Title3"/>
                      </w:pPr>
                      <w:r>
                        <w:t>T</w:t>
                      </w:r>
                      <w:r w:rsidRPr="00B84F31">
                        <w:t>hat</w:t>
                      </w:r>
                      <w:r>
                        <w:t xml:space="preserve"> the members of the LGA Executive </w:t>
                      </w:r>
                      <w:r>
                        <w:rPr>
                          <w:rStyle w:val="s10"/>
                          <w:rFonts w:eastAsia="Times New Roman"/>
                        </w:rPr>
                        <w:t>c</w:t>
                      </w:r>
                      <w:r>
                        <w:rPr>
                          <w:rFonts w:eastAsia="Times New Roman"/>
                        </w:rPr>
                        <w:t>onsider the report and raise any other issues that need to be captured in our Brexit work.</w:t>
                      </w:r>
                    </w:p>
                    <w:p w14:paraId="74216484" w14:textId="77777777" w:rsidR="00CC30B0" w:rsidRDefault="00CC30B0" w:rsidP="00CC30B0">
                      <w:pPr>
                        <w:pStyle w:val="Title3"/>
                      </w:pPr>
                    </w:p>
                    <w:p w14:paraId="401A1377" w14:textId="77777777" w:rsidR="00CC30B0" w:rsidRPr="00A627DD" w:rsidRDefault="00CC30B0" w:rsidP="00CC30B0">
                      <w:sdt>
                        <w:sdtPr>
                          <w:rPr>
                            <w:rStyle w:val="Style6"/>
                          </w:rPr>
                          <w:alias w:val="Action/s"/>
                          <w:tag w:val="Action/s"/>
                          <w:id w:val="450136090"/>
                          <w:placeholder>
                            <w:docPart w:val="8C632A93FD764D44A37C5218053F0318"/>
                          </w:placeholder>
                        </w:sdtPr>
                        <w:sdtContent>
                          <w:r>
                            <w:rPr>
                              <w:rStyle w:val="Style6"/>
                            </w:rPr>
                            <w:t>Action</w:t>
                          </w:r>
                        </w:sdtContent>
                      </w:sdt>
                    </w:p>
                    <w:p w14:paraId="43698B48" w14:textId="77777777" w:rsidR="00CC30B0" w:rsidRPr="00B84F31" w:rsidRDefault="00CC30B0" w:rsidP="00CC30B0">
                      <w:pPr>
                        <w:pStyle w:val="Title3"/>
                      </w:pPr>
                      <w:r>
                        <w:t xml:space="preserve">Officers to take forward any actions identified. </w:t>
                      </w:r>
                    </w:p>
                    <w:p w14:paraId="431114D5" w14:textId="77777777" w:rsidR="00CC30B0" w:rsidRDefault="00CC30B0" w:rsidP="00CC30B0"/>
                  </w:txbxContent>
                </v:textbox>
                <w10:wrap anchorx="margin"/>
              </v:shape>
            </w:pict>
          </mc:Fallback>
        </mc:AlternateContent>
      </w:r>
    </w:p>
    <w:p w14:paraId="51C8D3E6" w14:textId="77777777" w:rsidR="00CC30B0" w:rsidRDefault="00CC30B0" w:rsidP="00BC1F5D">
      <w:pPr>
        <w:pStyle w:val="Title3"/>
      </w:pPr>
    </w:p>
    <w:p w14:paraId="2075EF8E" w14:textId="77777777" w:rsidR="00CC30B0" w:rsidRDefault="00CC30B0" w:rsidP="00BC1F5D">
      <w:pPr>
        <w:pStyle w:val="Title3"/>
      </w:pPr>
    </w:p>
    <w:p w14:paraId="6773DB9F" w14:textId="77777777" w:rsidR="00CC30B0" w:rsidRDefault="00CC30B0" w:rsidP="00BC1F5D">
      <w:pPr>
        <w:pStyle w:val="Title3"/>
      </w:pPr>
    </w:p>
    <w:p w14:paraId="62BD5613" w14:textId="77777777" w:rsidR="00CC30B0" w:rsidRDefault="00CC30B0" w:rsidP="00BC1F5D">
      <w:pPr>
        <w:pStyle w:val="Title3"/>
      </w:pPr>
    </w:p>
    <w:p w14:paraId="149C05A6" w14:textId="77777777" w:rsidR="00CC30B0" w:rsidRDefault="00CC30B0" w:rsidP="00BC1F5D">
      <w:pPr>
        <w:pStyle w:val="Title3"/>
      </w:pPr>
    </w:p>
    <w:p w14:paraId="4091769D" w14:textId="77777777" w:rsidR="00CC30B0" w:rsidRDefault="00CC30B0" w:rsidP="00BC1F5D">
      <w:pPr>
        <w:pStyle w:val="Title3"/>
      </w:pPr>
    </w:p>
    <w:p w14:paraId="27803F8D" w14:textId="77777777" w:rsidR="00CC30B0" w:rsidRDefault="00CC30B0" w:rsidP="00BC1F5D">
      <w:pPr>
        <w:pStyle w:val="Title3"/>
      </w:pPr>
    </w:p>
    <w:p w14:paraId="7E12C7E1" w14:textId="77777777" w:rsidR="00CC30B0" w:rsidRDefault="00CC30B0" w:rsidP="00BC1F5D">
      <w:pPr>
        <w:pStyle w:val="Title3"/>
      </w:pPr>
    </w:p>
    <w:p w14:paraId="318B03C4" w14:textId="77777777" w:rsidR="00CC30B0" w:rsidRDefault="00CC30B0" w:rsidP="00BC1F5D">
      <w:pPr>
        <w:pStyle w:val="Title3"/>
      </w:pPr>
    </w:p>
    <w:p w14:paraId="3D1C47F3" w14:textId="77777777" w:rsidR="00CC30B0" w:rsidRPr="00C803F3" w:rsidRDefault="00523ADE" w:rsidP="00BC1F5D">
      <w:sdt>
        <w:sdtPr>
          <w:rPr>
            <w:rStyle w:val="Style2"/>
          </w:rPr>
          <w:id w:val="-1751574325"/>
          <w:lock w:val="contentLocked"/>
          <w:placeholder>
            <w:docPart w:val="D7CE4C3CD2BA4FC39FC2BF83625697FE"/>
          </w:placeholder>
        </w:sdtPr>
        <w:sdtEndPr>
          <w:rPr>
            <w:rStyle w:val="Style2"/>
          </w:rPr>
        </w:sdtEndPr>
        <w:sdtContent>
          <w:r w:rsidR="00CC30B0">
            <w:rPr>
              <w:rStyle w:val="Style2"/>
            </w:rPr>
            <w:t>Contact officer:</w:t>
          </w:r>
        </w:sdtContent>
      </w:sdt>
      <w:r w:rsidR="00CC30B0" w:rsidRPr="00A627DD">
        <w:tab/>
      </w:r>
      <w:r w:rsidR="00CC30B0" w:rsidRPr="00A627DD">
        <w:tab/>
      </w:r>
      <w:sdt>
        <w:sdtPr>
          <w:rPr>
            <w:rFonts w:ascii="Arial" w:hAnsi="Arial" w:cs="Arial"/>
          </w:rPr>
          <w:alias w:val="Contact officer"/>
          <w:tag w:val="Contact officer"/>
          <w:id w:val="1986894198"/>
          <w:placeholder>
            <w:docPart w:val="71FC17340949417EBCC23E43CEA3CFF0"/>
          </w:placeholder>
          <w:text w:multiLine="1"/>
        </w:sdtPr>
        <w:sdtEndPr/>
        <w:sdtContent>
          <w:r w:rsidR="00CC30B0" w:rsidRPr="00CC30B0">
            <w:rPr>
              <w:rFonts w:ascii="Arial" w:hAnsi="Arial" w:cs="Arial"/>
            </w:rPr>
            <w:t>Ian Hughes</w:t>
          </w:r>
        </w:sdtContent>
      </w:sdt>
    </w:p>
    <w:p w14:paraId="010115A4" w14:textId="77777777" w:rsidR="00CC30B0" w:rsidRDefault="00523ADE" w:rsidP="00BC1F5D">
      <w:sdt>
        <w:sdtPr>
          <w:rPr>
            <w:rStyle w:val="Style2"/>
          </w:rPr>
          <w:id w:val="1940027828"/>
          <w:lock w:val="contentLocked"/>
          <w:placeholder>
            <w:docPart w:val="AD412CA647B24DADACC3D357BF1BECCC"/>
          </w:placeholder>
        </w:sdtPr>
        <w:sdtEndPr>
          <w:rPr>
            <w:rStyle w:val="Style2"/>
          </w:rPr>
        </w:sdtEndPr>
        <w:sdtContent>
          <w:r w:rsidR="00CC30B0">
            <w:rPr>
              <w:rStyle w:val="Style2"/>
            </w:rPr>
            <w:t>Position:</w:t>
          </w:r>
        </w:sdtContent>
      </w:sdt>
      <w:r w:rsidR="00CC30B0" w:rsidRPr="00A627DD">
        <w:tab/>
      </w:r>
      <w:r w:rsidR="00CC30B0" w:rsidRPr="00A627DD">
        <w:tab/>
      </w:r>
      <w:r w:rsidR="00CC30B0" w:rsidRPr="00A627DD">
        <w:tab/>
      </w:r>
      <w:sdt>
        <w:sdtPr>
          <w:rPr>
            <w:rFonts w:ascii="Arial" w:hAnsi="Arial" w:cs="Arial"/>
          </w:rPr>
          <w:alias w:val="Position"/>
          <w:tag w:val="Contact officer"/>
          <w:id w:val="2049946449"/>
          <w:placeholder>
            <w:docPart w:val="DBBDFC494A6D4177BDBB066543507DCB"/>
          </w:placeholder>
          <w:text w:multiLine="1"/>
        </w:sdtPr>
        <w:sdtEndPr/>
        <w:sdtContent>
          <w:r w:rsidR="00CC30B0" w:rsidRPr="00CC30B0">
            <w:rPr>
              <w:rFonts w:ascii="Arial" w:hAnsi="Arial" w:cs="Arial"/>
            </w:rPr>
            <w:t>Head of Policy</w:t>
          </w:r>
        </w:sdtContent>
      </w:sdt>
    </w:p>
    <w:p w14:paraId="21A7D852" w14:textId="77777777" w:rsidR="00CC30B0" w:rsidRDefault="00523ADE" w:rsidP="00BC1F5D">
      <w:sdt>
        <w:sdtPr>
          <w:rPr>
            <w:rStyle w:val="Style2"/>
          </w:rPr>
          <w:id w:val="1040625228"/>
          <w:lock w:val="contentLocked"/>
          <w:placeholder>
            <w:docPart w:val="626BB70BA5D24F388B2A974E2533734D"/>
          </w:placeholder>
        </w:sdtPr>
        <w:sdtEndPr>
          <w:rPr>
            <w:rStyle w:val="Style2"/>
          </w:rPr>
        </w:sdtEndPr>
        <w:sdtContent>
          <w:r w:rsidR="00CC30B0">
            <w:rPr>
              <w:rStyle w:val="Style2"/>
            </w:rPr>
            <w:t>Phone no:</w:t>
          </w:r>
        </w:sdtContent>
      </w:sdt>
      <w:r w:rsidR="00CC30B0" w:rsidRPr="00A627DD">
        <w:tab/>
      </w:r>
      <w:r w:rsidR="00CC30B0" w:rsidRPr="00A627DD">
        <w:tab/>
      </w:r>
      <w:r w:rsidR="00CC30B0" w:rsidRPr="00A627DD">
        <w:tab/>
      </w:r>
      <w:sdt>
        <w:sdtPr>
          <w:rPr>
            <w:rFonts w:ascii="Arial" w:hAnsi="Arial" w:cs="Arial"/>
          </w:rPr>
          <w:alias w:val="Phone no."/>
          <w:tag w:val="Contact officer"/>
          <w:id w:val="313611300"/>
          <w:placeholder>
            <w:docPart w:val="AE0C98DFB1CB4A7F9B7CF95C482BEF5B"/>
          </w:placeholder>
          <w:text w:multiLine="1"/>
        </w:sdtPr>
        <w:sdtEndPr/>
        <w:sdtContent>
          <w:r w:rsidR="00CC30B0" w:rsidRPr="00CC30B0">
            <w:rPr>
              <w:rFonts w:ascii="Arial" w:hAnsi="Arial" w:cs="Arial"/>
            </w:rPr>
            <w:t>0207 664 3101</w:t>
          </w:r>
        </w:sdtContent>
      </w:sdt>
      <w:r w:rsidR="00CC30B0" w:rsidRPr="00B5377C">
        <w:t xml:space="preserve"> </w:t>
      </w:r>
    </w:p>
    <w:p w14:paraId="3F228DEB" w14:textId="77777777" w:rsidR="00CC30B0" w:rsidRDefault="00523ADE" w:rsidP="00BC1F5D">
      <w:pPr>
        <w:pStyle w:val="Title3"/>
      </w:pPr>
      <w:sdt>
        <w:sdtPr>
          <w:rPr>
            <w:rStyle w:val="Style2"/>
          </w:rPr>
          <w:id w:val="614409820"/>
          <w:lock w:val="contentLocked"/>
          <w:placeholder>
            <w:docPart w:val="5851A8AE84D545E7A850AAB64018836B"/>
          </w:placeholder>
        </w:sdtPr>
        <w:sdtEndPr>
          <w:rPr>
            <w:rStyle w:val="Style2"/>
          </w:rPr>
        </w:sdtEndPr>
        <w:sdtContent>
          <w:r w:rsidR="00CC30B0">
            <w:rPr>
              <w:rStyle w:val="Style2"/>
            </w:rPr>
            <w:t>Email:</w:t>
          </w:r>
        </w:sdtContent>
      </w:sdt>
      <w:r w:rsidR="00CC30B0" w:rsidRPr="00A627DD">
        <w:tab/>
      </w:r>
      <w:r w:rsidR="00CC30B0" w:rsidRPr="00A627DD">
        <w:tab/>
      </w:r>
      <w:r w:rsidR="00CC30B0" w:rsidRPr="00A627DD">
        <w:tab/>
      </w:r>
      <w:r w:rsidR="00CC30B0" w:rsidRPr="00A627DD">
        <w:tab/>
      </w:r>
      <w:sdt>
        <w:sdtPr>
          <w:alias w:val="Email"/>
          <w:tag w:val="Contact officer"/>
          <w:id w:val="-312794763"/>
          <w:placeholder>
            <w:docPart w:val="AA2797FEB54E4554BF40821977FBFB86"/>
          </w:placeholder>
          <w:text w:multiLine="1"/>
        </w:sdtPr>
        <w:sdtEndPr/>
        <w:sdtContent>
          <w:r w:rsidR="00CC30B0">
            <w:t>ian.hughes</w:t>
          </w:r>
          <w:r w:rsidR="00CC30B0" w:rsidRPr="00C803F3">
            <w:t>@local.gov.uk</w:t>
          </w:r>
        </w:sdtContent>
      </w:sdt>
    </w:p>
    <w:p w14:paraId="2BAB4454" w14:textId="77777777" w:rsidR="00CC30B0" w:rsidRDefault="00CC30B0" w:rsidP="00BC1F5D">
      <w:pPr>
        <w:pStyle w:val="Title3"/>
      </w:pPr>
    </w:p>
    <w:p w14:paraId="1DB5D598" w14:textId="77777777" w:rsidR="00CC30B0" w:rsidRPr="00E8118A" w:rsidRDefault="00CC30B0" w:rsidP="00BC1F5D">
      <w:pPr>
        <w:pStyle w:val="Title3"/>
      </w:pPr>
    </w:p>
    <w:p w14:paraId="6469257A" w14:textId="77777777" w:rsidR="00CC30B0" w:rsidRPr="00C803F3" w:rsidRDefault="00CC30B0" w:rsidP="00BC1F5D">
      <w:pPr>
        <w:pStyle w:val="Title3"/>
      </w:pPr>
      <w:r w:rsidRPr="00C803F3">
        <w:t xml:space="preserve"> </w:t>
      </w:r>
    </w:p>
    <w:p w14:paraId="2E6C402F" w14:textId="77777777" w:rsidR="00CC30B0" w:rsidRDefault="00CC30B0">
      <w:pPr>
        <w:rPr>
          <w:rFonts w:ascii="Arial" w:hAnsi="Arial" w:cs="Arial"/>
          <w:b/>
          <w:sz w:val="28"/>
          <w:szCs w:val="28"/>
        </w:rPr>
      </w:pPr>
    </w:p>
    <w:p w14:paraId="34A16F55" w14:textId="77777777" w:rsidR="00CC30B0" w:rsidRDefault="00CC30B0">
      <w:pPr>
        <w:rPr>
          <w:rFonts w:ascii="Arial" w:hAnsi="Arial" w:cs="Arial"/>
          <w:b/>
          <w:sz w:val="28"/>
          <w:szCs w:val="28"/>
        </w:rPr>
      </w:pPr>
    </w:p>
    <w:p w14:paraId="09E71196" w14:textId="77777777" w:rsidR="00CC30B0" w:rsidRDefault="00CC30B0">
      <w:pPr>
        <w:rPr>
          <w:rFonts w:ascii="Arial" w:hAnsi="Arial" w:cs="Arial"/>
          <w:b/>
          <w:sz w:val="28"/>
          <w:szCs w:val="28"/>
        </w:rPr>
      </w:pPr>
    </w:p>
    <w:p w14:paraId="009A580D" w14:textId="77777777" w:rsidR="00CC30B0" w:rsidRDefault="00CC30B0">
      <w:pPr>
        <w:rPr>
          <w:rFonts w:ascii="Arial" w:hAnsi="Arial" w:cs="Arial"/>
          <w:b/>
          <w:sz w:val="28"/>
          <w:szCs w:val="28"/>
        </w:rPr>
      </w:pPr>
    </w:p>
    <w:p w14:paraId="4D65B675" w14:textId="60460E67" w:rsidR="00D279CE" w:rsidRPr="00BF75DE" w:rsidRDefault="00D279CE">
      <w:pPr>
        <w:rPr>
          <w:rFonts w:ascii="Arial" w:hAnsi="Arial" w:cs="Arial"/>
          <w:b/>
          <w:sz w:val="28"/>
          <w:szCs w:val="28"/>
        </w:rPr>
      </w:pPr>
      <w:r w:rsidRPr="00BF75DE">
        <w:rPr>
          <w:rFonts w:ascii="Arial" w:hAnsi="Arial" w:cs="Arial"/>
          <w:b/>
          <w:sz w:val="28"/>
          <w:szCs w:val="28"/>
        </w:rPr>
        <w:t>LGA</w:t>
      </w:r>
      <w:r w:rsidR="009472AF">
        <w:rPr>
          <w:rFonts w:ascii="Arial" w:hAnsi="Arial" w:cs="Arial"/>
          <w:b/>
          <w:sz w:val="28"/>
          <w:szCs w:val="28"/>
        </w:rPr>
        <w:t xml:space="preserve"> Work</w:t>
      </w:r>
      <w:r w:rsidRPr="00BF75DE">
        <w:rPr>
          <w:rFonts w:ascii="Arial" w:hAnsi="Arial" w:cs="Arial"/>
          <w:b/>
          <w:sz w:val="28"/>
          <w:szCs w:val="28"/>
        </w:rPr>
        <w:t xml:space="preserve"> </w:t>
      </w:r>
      <w:r w:rsidR="009472AF" w:rsidRPr="00BF75DE">
        <w:rPr>
          <w:rFonts w:ascii="Arial" w:hAnsi="Arial" w:cs="Arial"/>
          <w:b/>
          <w:sz w:val="28"/>
          <w:szCs w:val="28"/>
        </w:rPr>
        <w:t>P</w:t>
      </w:r>
      <w:r w:rsidR="009472AF">
        <w:rPr>
          <w:rFonts w:ascii="Arial" w:hAnsi="Arial" w:cs="Arial"/>
          <w:b/>
          <w:sz w:val="28"/>
          <w:szCs w:val="28"/>
        </w:rPr>
        <w:t>riorities</w:t>
      </w:r>
      <w:r w:rsidRPr="00BF75DE">
        <w:rPr>
          <w:rFonts w:ascii="Arial" w:hAnsi="Arial" w:cs="Arial"/>
          <w:b/>
          <w:sz w:val="28"/>
          <w:szCs w:val="28"/>
        </w:rPr>
        <w:t xml:space="preserve"> </w:t>
      </w:r>
      <w:r w:rsidR="009472AF">
        <w:rPr>
          <w:rFonts w:ascii="Arial" w:hAnsi="Arial" w:cs="Arial"/>
          <w:b/>
          <w:sz w:val="28"/>
          <w:szCs w:val="28"/>
        </w:rPr>
        <w:t>as</w:t>
      </w:r>
      <w:r w:rsidRPr="00BF75DE">
        <w:rPr>
          <w:rFonts w:ascii="Arial" w:hAnsi="Arial" w:cs="Arial"/>
          <w:b/>
          <w:sz w:val="28"/>
          <w:szCs w:val="28"/>
        </w:rPr>
        <w:t xml:space="preserve"> </w:t>
      </w:r>
      <w:r w:rsidR="009472AF">
        <w:rPr>
          <w:rFonts w:ascii="Arial" w:hAnsi="Arial" w:cs="Arial"/>
          <w:b/>
          <w:sz w:val="28"/>
          <w:szCs w:val="28"/>
        </w:rPr>
        <w:t>the</w:t>
      </w:r>
      <w:r w:rsidRPr="00BF75DE">
        <w:rPr>
          <w:rFonts w:ascii="Arial" w:hAnsi="Arial" w:cs="Arial"/>
          <w:b/>
          <w:sz w:val="28"/>
          <w:szCs w:val="28"/>
        </w:rPr>
        <w:t xml:space="preserve"> UK L</w:t>
      </w:r>
      <w:r w:rsidR="009472AF">
        <w:rPr>
          <w:rFonts w:ascii="Arial" w:hAnsi="Arial" w:cs="Arial"/>
          <w:b/>
          <w:sz w:val="28"/>
          <w:szCs w:val="28"/>
        </w:rPr>
        <w:t>eaves</w:t>
      </w:r>
      <w:r w:rsidRPr="00BF75DE">
        <w:rPr>
          <w:rFonts w:ascii="Arial" w:hAnsi="Arial" w:cs="Arial"/>
          <w:b/>
          <w:sz w:val="28"/>
          <w:szCs w:val="28"/>
        </w:rPr>
        <w:t xml:space="preserve"> </w:t>
      </w:r>
      <w:r w:rsidR="009472AF">
        <w:rPr>
          <w:rFonts w:ascii="Arial" w:hAnsi="Arial" w:cs="Arial"/>
          <w:b/>
          <w:sz w:val="28"/>
          <w:szCs w:val="28"/>
        </w:rPr>
        <w:t>the</w:t>
      </w:r>
      <w:r w:rsidRPr="00BF75DE">
        <w:rPr>
          <w:rFonts w:ascii="Arial" w:hAnsi="Arial" w:cs="Arial"/>
          <w:b/>
          <w:sz w:val="28"/>
          <w:szCs w:val="28"/>
        </w:rPr>
        <w:t xml:space="preserve"> EU</w:t>
      </w:r>
    </w:p>
    <w:p w14:paraId="521594DF" w14:textId="77777777" w:rsidR="00D279CE" w:rsidRPr="00BF75DE" w:rsidRDefault="00D279CE">
      <w:pPr>
        <w:rPr>
          <w:rFonts w:ascii="Arial" w:hAnsi="Arial" w:cs="Arial"/>
          <w:b/>
        </w:rPr>
      </w:pPr>
      <w:r w:rsidRPr="00BF75DE">
        <w:rPr>
          <w:rFonts w:ascii="Arial" w:hAnsi="Arial" w:cs="Arial"/>
          <w:b/>
        </w:rPr>
        <w:t>Background</w:t>
      </w:r>
    </w:p>
    <w:p w14:paraId="7A2536D7" w14:textId="77777777" w:rsidR="00BF75DE" w:rsidRDefault="00D279CE" w:rsidP="00BF75DE">
      <w:pPr>
        <w:pStyle w:val="ListParagraph"/>
        <w:numPr>
          <w:ilvl w:val="0"/>
          <w:numId w:val="6"/>
        </w:numPr>
        <w:rPr>
          <w:rFonts w:ascii="Arial" w:hAnsi="Arial" w:cs="Arial"/>
        </w:rPr>
      </w:pPr>
      <w:r w:rsidRPr="00BF75DE">
        <w:rPr>
          <w:rFonts w:ascii="Arial" w:hAnsi="Arial" w:cs="Arial"/>
        </w:rPr>
        <w:t>Since the referendum, the LGA has been leading work to ensure that Government is addressing the risks and opportunities for councils</w:t>
      </w:r>
      <w:r w:rsidR="006C1C0C" w:rsidRPr="00BF75DE">
        <w:rPr>
          <w:rFonts w:ascii="Arial" w:hAnsi="Arial" w:cs="Arial"/>
        </w:rPr>
        <w:t xml:space="preserve"> as the UK leaves the EU</w:t>
      </w:r>
      <w:r w:rsidRPr="00BF75DE">
        <w:rPr>
          <w:rFonts w:ascii="Arial" w:hAnsi="Arial" w:cs="Arial"/>
        </w:rPr>
        <w:t xml:space="preserve">. </w:t>
      </w:r>
    </w:p>
    <w:p w14:paraId="18E43868" w14:textId="0654B15F" w:rsidR="00BF75DE" w:rsidRDefault="00D279CE" w:rsidP="00BF75DE">
      <w:pPr>
        <w:pStyle w:val="ListParagraph"/>
        <w:rPr>
          <w:rFonts w:ascii="Arial" w:hAnsi="Arial" w:cs="Arial"/>
        </w:rPr>
      </w:pPr>
      <w:r w:rsidRPr="00BF75DE">
        <w:rPr>
          <w:rFonts w:ascii="Arial" w:hAnsi="Arial" w:cs="Arial"/>
        </w:rPr>
        <w:t xml:space="preserve"> </w:t>
      </w:r>
    </w:p>
    <w:p w14:paraId="2A3FB393" w14:textId="77777777" w:rsidR="00BF75DE" w:rsidRDefault="00D279CE" w:rsidP="00BF75DE">
      <w:pPr>
        <w:pStyle w:val="ListParagraph"/>
        <w:numPr>
          <w:ilvl w:val="0"/>
          <w:numId w:val="6"/>
        </w:numPr>
        <w:rPr>
          <w:rFonts w:ascii="Arial" w:hAnsi="Arial" w:cs="Arial"/>
        </w:rPr>
      </w:pPr>
      <w:r w:rsidRPr="00BF75DE">
        <w:rPr>
          <w:rFonts w:ascii="Arial" w:hAnsi="Arial" w:cs="Arial"/>
        </w:rPr>
        <w:t xml:space="preserve">Whilst we have had to work in an extremely fluid political environment, we have ensured that many risks were addressed (for example, securing continuing of EU funds to Dec 2020) and we </w:t>
      </w:r>
      <w:r w:rsidR="000360A6" w:rsidRPr="00BF75DE">
        <w:rPr>
          <w:rFonts w:ascii="Arial" w:hAnsi="Arial" w:cs="Arial"/>
        </w:rPr>
        <w:t>gained</w:t>
      </w:r>
      <w:r w:rsidRPr="00BF75DE">
        <w:rPr>
          <w:rFonts w:ascii="Arial" w:hAnsi="Arial" w:cs="Arial"/>
        </w:rPr>
        <w:t xml:space="preserve"> a seat at a decision-making table through the creation of the MHCLG Delivery Board. </w:t>
      </w:r>
      <w:r w:rsidR="000360A6" w:rsidRPr="00BF75DE">
        <w:rPr>
          <w:rFonts w:ascii="Arial" w:hAnsi="Arial" w:cs="Arial"/>
        </w:rPr>
        <w:t xml:space="preserve"> Importantly, local government</w:t>
      </w:r>
      <w:r w:rsidRPr="00BF75DE">
        <w:rPr>
          <w:rFonts w:ascii="Arial" w:hAnsi="Arial" w:cs="Arial"/>
        </w:rPr>
        <w:t xml:space="preserve"> </w:t>
      </w:r>
      <w:r w:rsidR="006C1C0C" w:rsidRPr="00BF75DE">
        <w:rPr>
          <w:rFonts w:ascii="Arial" w:hAnsi="Arial" w:cs="Arial"/>
        </w:rPr>
        <w:t xml:space="preserve">secured a good </w:t>
      </w:r>
      <w:r w:rsidRPr="00BF75DE">
        <w:rPr>
          <w:rFonts w:ascii="Arial" w:hAnsi="Arial" w:cs="Arial"/>
        </w:rPr>
        <w:t>reputation</w:t>
      </w:r>
      <w:r w:rsidR="000360A6" w:rsidRPr="00BF75DE">
        <w:rPr>
          <w:rFonts w:ascii="Arial" w:hAnsi="Arial" w:cs="Arial"/>
        </w:rPr>
        <w:t xml:space="preserve"> for its cross-party, “neutral” work programme which addressed the impact of Brexit at the front-line of services.</w:t>
      </w:r>
      <w:r w:rsidRPr="00BF75DE">
        <w:rPr>
          <w:rFonts w:ascii="Arial" w:hAnsi="Arial" w:cs="Arial"/>
        </w:rPr>
        <w:t xml:space="preserve"> </w:t>
      </w:r>
    </w:p>
    <w:p w14:paraId="68D8D1E9" w14:textId="77777777" w:rsidR="00BF75DE" w:rsidRPr="00BF75DE" w:rsidRDefault="00BF75DE" w:rsidP="00BF75DE">
      <w:pPr>
        <w:pStyle w:val="ListParagraph"/>
        <w:rPr>
          <w:rFonts w:ascii="Arial" w:hAnsi="Arial" w:cs="Arial"/>
        </w:rPr>
      </w:pPr>
    </w:p>
    <w:p w14:paraId="62B3CF38" w14:textId="77777777" w:rsidR="00BF75DE" w:rsidRDefault="00D279CE" w:rsidP="00BF75DE">
      <w:pPr>
        <w:pStyle w:val="ListParagraph"/>
        <w:numPr>
          <w:ilvl w:val="0"/>
          <w:numId w:val="6"/>
        </w:numPr>
        <w:rPr>
          <w:rFonts w:ascii="Arial" w:hAnsi="Arial" w:cs="Arial"/>
        </w:rPr>
      </w:pPr>
      <w:r w:rsidRPr="00BF75DE">
        <w:rPr>
          <w:rFonts w:ascii="Arial" w:hAnsi="Arial" w:cs="Arial"/>
        </w:rPr>
        <w:t>As there is now a clear date to leave the EU</w:t>
      </w:r>
      <w:r w:rsidR="000360A6" w:rsidRPr="00BF75DE">
        <w:rPr>
          <w:rFonts w:ascii="Arial" w:hAnsi="Arial" w:cs="Arial"/>
        </w:rPr>
        <w:t>, it is important that we review and refresh our work on behalf of councils.  Given the constructive role that we have played over the last three years</w:t>
      </w:r>
      <w:r w:rsidR="006C1C0C" w:rsidRPr="00BF75DE">
        <w:rPr>
          <w:rFonts w:ascii="Arial" w:hAnsi="Arial" w:cs="Arial"/>
        </w:rPr>
        <w:t xml:space="preserve"> in ensuring that communities are preparing for change</w:t>
      </w:r>
      <w:r w:rsidR="000360A6" w:rsidRPr="00BF75DE">
        <w:rPr>
          <w:rFonts w:ascii="Arial" w:hAnsi="Arial" w:cs="Arial"/>
        </w:rPr>
        <w:t xml:space="preserve">, we will need </w:t>
      </w:r>
      <w:r w:rsidR="006C1C0C" w:rsidRPr="00BF75DE">
        <w:rPr>
          <w:rFonts w:ascii="Arial" w:hAnsi="Arial" w:cs="Arial"/>
        </w:rPr>
        <w:t xml:space="preserve">now </w:t>
      </w:r>
      <w:r w:rsidR="000360A6" w:rsidRPr="00BF75DE">
        <w:rPr>
          <w:rFonts w:ascii="Arial" w:hAnsi="Arial" w:cs="Arial"/>
        </w:rPr>
        <w:t xml:space="preserve">to assert </w:t>
      </w:r>
      <w:r w:rsidR="006C1C0C" w:rsidRPr="00BF75DE">
        <w:rPr>
          <w:rFonts w:ascii="Arial" w:hAnsi="Arial" w:cs="Arial"/>
        </w:rPr>
        <w:t>the opportunities to do things differently for the benefit</w:t>
      </w:r>
      <w:r w:rsidR="00A91C06" w:rsidRPr="00BF75DE">
        <w:rPr>
          <w:rFonts w:ascii="Arial" w:hAnsi="Arial" w:cs="Arial"/>
        </w:rPr>
        <w:t xml:space="preserve"> of those </w:t>
      </w:r>
      <w:r w:rsidR="006C1C0C" w:rsidRPr="00BF75DE">
        <w:rPr>
          <w:rFonts w:ascii="Arial" w:hAnsi="Arial" w:cs="Arial"/>
        </w:rPr>
        <w:t>local communities. O</w:t>
      </w:r>
      <w:r w:rsidR="000360A6" w:rsidRPr="00BF75DE">
        <w:rPr>
          <w:rFonts w:ascii="Arial" w:hAnsi="Arial" w:cs="Arial"/>
        </w:rPr>
        <w:t xml:space="preserve">ur continued local leadership role </w:t>
      </w:r>
      <w:r w:rsidR="006C1C0C" w:rsidRPr="00BF75DE">
        <w:rPr>
          <w:rFonts w:ascii="Arial" w:hAnsi="Arial" w:cs="Arial"/>
        </w:rPr>
        <w:t>will be needed.</w:t>
      </w:r>
      <w:r w:rsidR="000360A6" w:rsidRPr="00BF75DE">
        <w:rPr>
          <w:rFonts w:ascii="Arial" w:hAnsi="Arial" w:cs="Arial"/>
        </w:rPr>
        <w:t xml:space="preserve"> </w:t>
      </w:r>
    </w:p>
    <w:p w14:paraId="2721929A" w14:textId="77777777" w:rsidR="00BF75DE" w:rsidRPr="00BF75DE" w:rsidRDefault="00BF75DE" w:rsidP="00BF75DE">
      <w:pPr>
        <w:pStyle w:val="ListParagraph"/>
        <w:rPr>
          <w:rFonts w:ascii="Arial" w:hAnsi="Arial" w:cs="Arial"/>
        </w:rPr>
      </w:pPr>
    </w:p>
    <w:p w14:paraId="1C443123" w14:textId="77777777" w:rsidR="00BF75DE" w:rsidRDefault="000360A6" w:rsidP="00BF75DE">
      <w:pPr>
        <w:pStyle w:val="ListParagraph"/>
        <w:numPr>
          <w:ilvl w:val="0"/>
          <w:numId w:val="6"/>
        </w:numPr>
        <w:rPr>
          <w:rFonts w:ascii="Arial" w:hAnsi="Arial" w:cs="Arial"/>
        </w:rPr>
      </w:pPr>
      <w:r w:rsidRPr="00BF75DE">
        <w:rPr>
          <w:rFonts w:ascii="Arial" w:hAnsi="Arial" w:cs="Arial"/>
        </w:rPr>
        <w:t xml:space="preserve">The following </w:t>
      </w:r>
      <w:r w:rsidR="00BF5FA4" w:rsidRPr="00BF75DE">
        <w:rPr>
          <w:rFonts w:ascii="Arial" w:hAnsi="Arial" w:cs="Arial"/>
        </w:rPr>
        <w:t>themes</w:t>
      </w:r>
      <w:r w:rsidRPr="00BF75DE">
        <w:rPr>
          <w:rFonts w:ascii="Arial" w:hAnsi="Arial" w:cs="Arial"/>
        </w:rPr>
        <w:t xml:space="preserve"> are offered to Group Leaders to refresh our </w:t>
      </w:r>
      <w:r w:rsidR="00555D62" w:rsidRPr="00BF75DE">
        <w:rPr>
          <w:rFonts w:ascii="Arial" w:hAnsi="Arial" w:cs="Arial"/>
        </w:rPr>
        <w:t>Brexit</w:t>
      </w:r>
      <w:r w:rsidRPr="00BF75DE">
        <w:rPr>
          <w:rFonts w:ascii="Arial" w:hAnsi="Arial" w:cs="Arial"/>
        </w:rPr>
        <w:t xml:space="preserve"> work:</w:t>
      </w:r>
    </w:p>
    <w:p w14:paraId="7F1DC1E2" w14:textId="77777777" w:rsidR="00BF75DE" w:rsidRPr="00BF75DE" w:rsidRDefault="00BF75DE" w:rsidP="00BF75DE">
      <w:pPr>
        <w:pStyle w:val="ListParagraph"/>
        <w:rPr>
          <w:rFonts w:ascii="Arial" w:hAnsi="Arial" w:cs="Arial"/>
        </w:rPr>
      </w:pPr>
    </w:p>
    <w:p w14:paraId="01D33209" w14:textId="1E33394C" w:rsidR="00BF75DE" w:rsidRDefault="00CD60B7" w:rsidP="00BF75DE">
      <w:pPr>
        <w:pStyle w:val="ListParagraph"/>
        <w:numPr>
          <w:ilvl w:val="1"/>
          <w:numId w:val="6"/>
        </w:numPr>
        <w:rPr>
          <w:rFonts w:ascii="Arial" w:hAnsi="Arial" w:cs="Arial"/>
        </w:rPr>
      </w:pPr>
      <w:r w:rsidRPr="00BF75DE">
        <w:rPr>
          <w:rFonts w:ascii="Arial" w:hAnsi="Arial" w:cs="Arial"/>
        </w:rPr>
        <w:t>The opportunity to do things differently</w:t>
      </w:r>
    </w:p>
    <w:p w14:paraId="2E29CAAA" w14:textId="77777777" w:rsidR="00BF75DE" w:rsidRDefault="00BF75DE" w:rsidP="00BF75DE">
      <w:pPr>
        <w:pStyle w:val="ListParagraph"/>
        <w:ind w:left="792"/>
        <w:rPr>
          <w:rFonts w:ascii="Arial" w:hAnsi="Arial" w:cs="Arial"/>
        </w:rPr>
      </w:pPr>
    </w:p>
    <w:p w14:paraId="3221BB29" w14:textId="7D495873" w:rsidR="00B12E15" w:rsidRPr="00BF75DE" w:rsidRDefault="00CD60B7" w:rsidP="00BF75DE">
      <w:pPr>
        <w:pStyle w:val="ListParagraph"/>
        <w:numPr>
          <w:ilvl w:val="1"/>
          <w:numId w:val="6"/>
        </w:numPr>
        <w:rPr>
          <w:rFonts w:ascii="Arial" w:hAnsi="Arial" w:cs="Arial"/>
        </w:rPr>
      </w:pPr>
      <w:r w:rsidRPr="00BF75DE">
        <w:rPr>
          <w:rFonts w:ascii="Arial" w:hAnsi="Arial" w:cs="Arial"/>
        </w:rPr>
        <w:t>Preparing for 31 Dec 2020</w:t>
      </w:r>
    </w:p>
    <w:p w14:paraId="5A1BD438" w14:textId="78A94B2C" w:rsidR="00A9648E" w:rsidRPr="00B12E15" w:rsidRDefault="000360A6" w:rsidP="00B12E15">
      <w:pPr>
        <w:rPr>
          <w:rFonts w:ascii="Arial" w:hAnsi="Arial" w:cs="Arial"/>
          <w:b/>
        </w:rPr>
      </w:pPr>
      <w:r w:rsidRPr="00A9648E">
        <w:rPr>
          <w:rFonts w:ascii="Arial" w:hAnsi="Arial" w:cs="Arial"/>
          <w:b/>
        </w:rPr>
        <w:t>The opportunity to do things differently in our communities</w:t>
      </w:r>
      <w:r w:rsidRPr="00B12E15">
        <w:rPr>
          <w:rFonts w:ascii="Arial" w:hAnsi="Arial" w:cs="Arial"/>
          <w:b/>
        </w:rPr>
        <w:t>.</w:t>
      </w:r>
    </w:p>
    <w:p w14:paraId="2940C624" w14:textId="77777777" w:rsidR="00A9648E" w:rsidRPr="00A9648E" w:rsidRDefault="00FC5095" w:rsidP="00A9648E">
      <w:pPr>
        <w:pStyle w:val="ListParagraph"/>
        <w:numPr>
          <w:ilvl w:val="0"/>
          <w:numId w:val="6"/>
        </w:numPr>
        <w:rPr>
          <w:rFonts w:ascii="Arial" w:hAnsi="Arial" w:cs="Arial"/>
        </w:rPr>
      </w:pPr>
      <w:r w:rsidRPr="00A9648E">
        <w:rPr>
          <w:rFonts w:ascii="Arial" w:hAnsi="Arial" w:cs="Arial"/>
        </w:rPr>
        <w:t xml:space="preserve">We have already provided a </w:t>
      </w:r>
      <w:r w:rsidR="000360A6" w:rsidRPr="00A9648E">
        <w:rPr>
          <w:rFonts w:ascii="Arial" w:hAnsi="Arial" w:cs="Arial"/>
        </w:rPr>
        <w:t xml:space="preserve">briefing which was sent to the new </w:t>
      </w:r>
      <w:r w:rsidR="006C1C0C" w:rsidRPr="00A9648E">
        <w:rPr>
          <w:rFonts w:ascii="Arial" w:hAnsi="Arial" w:cs="Arial"/>
        </w:rPr>
        <w:t xml:space="preserve">Government and </w:t>
      </w:r>
      <w:r w:rsidR="000360A6" w:rsidRPr="00A9648E">
        <w:rPr>
          <w:rFonts w:ascii="Arial" w:hAnsi="Arial" w:cs="Arial"/>
        </w:rPr>
        <w:t xml:space="preserve">Parliament as the Withdrawal Bill was </w:t>
      </w:r>
      <w:r w:rsidR="00BF5FA4" w:rsidRPr="00A9648E">
        <w:rPr>
          <w:rFonts w:ascii="Arial" w:hAnsi="Arial" w:cs="Arial"/>
        </w:rPr>
        <w:t xml:space="preserve">introduced into the Commons on </w:t>
      </w:r>
      <w:r w:rsidR="00862980" w:rsidRPr="00A9648E">
        <w:rPr>
          <w:rFonts w:ascii="Arial" w:hAnsi="Arial" w:cs="Arial"/>
        </w:rPr>
        <w:t>Friday 20 December (</w:t>
      </w:r>
      <w:hyperlink r:id="rId8" w:history="1">
        <w:r w:rsidR="00862980" w:rsidRPr="00A9648E">
          <w:rPr>
            <w:rStyle w:val="Hyperlink"/>
            <w:rFonts w:ascii="Arial" w:hAnsi="Arial" w:cs="Arial"/>
          </w:rPr>
          <w:t>here</w:t>
        </w:r>
      </w:hyperlink>
      <w:r w:rsidR="00862980" w:rsidRPr="00A9648E">
        <w:rPr>
          <w:rFonts w:ascii="Arial" w:hAnsi="Arial" w:cs="Arial"/>
        </w:rPr>
        <w:t xml:space="preserve">). </w:t>
      </w:r>
      <w:r w:rsidR="00BF5FA4" w:rsidRPr="00A9648E">
        <w:rPr>
          <w:rFonts w:ascii="Arial" w:hAnsi="Arial" w:cs="Arial"/>
        </w:rPr>
        <w:t xml:space="preserve">  It set out the opportunities which are now open to the new Parliament to address quickly and the continuing risks which need to be addresse</w:t>
      </w:r>
      <w:r w:rsidR="00862980" w:rsidRPr="00A9648E">
        <w:rPr>
          <w:rFonts w:ascii="Arial" w:hAnsi="Arial" w:cs="Arial"/>
        </w:rPr>
        <w:t xml:space="preserve">d.  </w:t>
      </w:r>
      <w:r w:rsidR="00CD2823" w:rsidRPr="00A9648E">
        <w:rPr>
          <w:rFonts w:ascii="Arial" w:hAnsi="Arial" w:cs="Arial"/>
        </w:rPr>
        <w:t>The</w:t>
      </w:r>
      <w:r w:rsidR="003F0FB2" w:rsidRPr="00A9648E">
        <w:rPr>
          <w:rFonts w:ascii="Arial" w:hAnsi="Arial" w:cs="Arial"/>
        </w:rPr>
        <w:t xml:space="preserve"> suggested </w:t>
      </w:r>
      <w:r w:rsidR="006C1C0C" w:rsidRPr="00A9648E">
        <w:rPr>
          <w:rFonts w:ascii="Arial" w:hAnsi="Arial" w:cs="Arial"/>
        </w:rPr>
        <w:t xml:space="preserve">priorities </w:t>
      </w:r>
      <w:r w:rsidR="00CD2823" w:rsidRPr="00A9648E">
        <w:rPr>
          <w:rFonts w:ascii="Arial" w:hAnsi="Arial" w:cs="Arial"/>
        </w:rPr>
        <w:t xml:space="preserve">that we </w:t>
      </w:r>
      <w:r w:rsidR="006C1C0C" w:rsidRPr="00A9648E">
        <w:rPr>
          <w:rFonts w:ascii="Arial" w:hAnsi="Arial" w:cs="Arial"/>
        </w:rPr>
        <w:t>advocate</w:t>
      </w:r>
      <w:r w:rsidR="00CD2823" w:rsidRPr="00A9648E">
        <w:rPr>
          <w:rFonts w:ascii="Arial" w:hAnsi="Arial" w:cs="Arial"/>
        </w:rPr>
        <w:t xml:space="preserve"> for the post-Brexit period are</w:t>
      </w:r>
      <w:r w:rsidR="003F0FB2" w:rsidRPr="00A9648E">
        <w:rPr>
          <w:rFonts w:ascii="Arial" w:hAnsi="Arial" w:cs="Arial"/>
          <w:b/>
        </w:rPr>
        <w:t>:</w:t>
      </w:r>
    </w:p>
    <w:p w14:paraId="154D6DB6" w14:textId="77777777" w:rsidR="00A9648E" w:rsidRPr="00A9648E" w:rsidRDefault="00A9648E" w:rsidP="00A9648E">
      <w:pPr>
        <w:pStyle w:val="ListParagraph"/>
        <w:ind w:left="360"/>
        <w:rPr>
          <w:rFonts w:ascii="Arial" w:hAnsi="Arial" w:cs="Arial"/>
        </w:rPr>
      </w:pPr>
    </w:p>
    <w:p w14:paraId="323D2D40" w14:textId="495518CE" w:rsidR="00A9648E" w:rsidRPr="00A9648E" w:rsidRDefault="00BF5FA4" w:rsidP="00A9648E">
      <w:pPr>
        <w:pStyle w:val="ListParagraph"/>
        <w:numPr>
          <w:ilvl w:val="0"/>
          <w:numId w:val="6"/>
        </w:numPr>
        <w:rPr>
          <w:rFonts w:ascii="Arial" w:hAnsi="Arial" w:cs="Arial"/>
        </w:rPr>
      </w:pPr>
      <w:r w:rsidRPr="00A9648E">
        <w:rPr>
          <w:rFonts w:ascii="Arial" w:hAnsi="Arial" w:cs="Arial"/>
          <w:i/>
          <w:u w:val="single"/>
        </w:rPr>
        <w:t>Empowering local communities through a wide-ranging new devolution settlement in England</w:t>
      </w:r>
      <w:r w:rsidR="00A9648E">
        <w:rPr>
          <w:rFonts w:ascii="Arial" w:hAnsi="Arial" w:cs="Arial"/>
          <w:i/>
          <w:u w:val="single"/>
        </w:rPr>
        <w:t>:</w:t>
      </w:r>
      <w:r w:rsidRPr="00A9648E">
        <w:rPr>
          <w:rFonts w:ascii="Arial" w:hAnsi="Arial" w:cs="Arial"/>
        </w:rPr>
        <w:t xml:space="preserve"> </w:t>
      </w:r>
      <w:r w:rsidR="00862980" w:rsidRPr="00A9648E">
        <w:rPr>
          <w:rFonts w:ascii="Arial" w:hAnsi="Arial" w:cs="Arial"/>
        </w:rPr>
        <w:t xml:space="preserve"> Before the General Election, the LGA Executive agreed</w:t>
      </w:r>
      <w:r w:rsidR="008516B7" w:rsidRPr="00A9648E">
        <w:rPr>
          <w:rFonts w:ascii="Arial" w:hAnsi="Arial" w:cs="Arial"/>
        </w:rPr>
        <w:t xml:space="preserve"> the LGA should</w:t>
      </w:r>
      <w:r w:rsidR="00862980" w:rsidRPr="00A9648E">
        <w:rPr>
          <w:rFonts w:ascii="Arial" w:hAnsi="Arial" w:cs="Arial"/>
        </w:rPr>
        <w:t xml:space="preserve"> </w:t>
      </w:r>
      <w:r w:rsidR="008516B7" w:rsidRPr="00A9648E">
        <w:rPr>
          <w:rFonts w:ascii="Arial" w:hAnsi="Arial" w:cs="Arial"/>
        </w:rPr>
        <w:t>play a leading role in driving forward the Government’s thinking on English devolution, including through the upcoming White Paper</w:t>
      </w:r>
      <w:r w:rsidR="00862980" w:rsidRPr="00A9648E">
        <w:rPr>
          <w:rFonts w:ascii="Arial" w:hAnsi="Arial" w:cs="Arial"/>
        </w:rPr>
        <w:t>.  A member</w:t>
      </w:r>
      <w:r w:rsidR="004F23A9" w:rsidRPr="00A9648E">
        <w:rPr>
          <w:rFonts w:ascii="Arial" w:hAnsi="Arial" w:cs="Arial"/>
        </w:rPr>
        <w:t>-led</w:t>
      </w:r>
      <w:r w:rsidR="00862980" w:rsidRPr="00A9648E">
        <w:rPr>
          <w:rFonts w:ascii="Arial" w:hAnsi="Arial" w:cs="Arial"/>
        </w:rPr>
        <w:t xml:space="preserve"> Task and Finish Group has been established to lead the work</w:t>
      </w:r>
      <w:r w:rsidR="002C1DBE" w:rsidRPr="00A9648E">
        <w:rPr>
          <w:rFonts w:ascii="Arial" w:hAnsi="Arial" w:cs="Arial"/>
        </w:rPr>
        <w:t xml:space="preserve">.  </w:t>
      </w:r>
      <w:r w:rsidR="004F23A9" w:rsidRPr="00A9648E">
        <w:rPr>
          <w:rFonts w:ascii="Arial" w:hAnsi="Arial" w:cs="Arial"/>
        </w:rPr>
        <w:t>We will also continue to work with WLGA promoting devolution below Cardiff Bay.</w:t>
      </w:r>
    </w:p>
    <w:p w14:paraId="764FE540" w14:textId="77777777" w:rsidR="00A9648E" w:rsidRDefault="00A9648E" w:rsidP="00A9648E">
      <w:pPr>
        <w:pStyle w:val="ListParagraph"/>
        <w:ind w:left="792"/>
        <w:rPr>
          <w:rFonts w:ascii="Arial" w:hAnsi="Arial" w:cs="Arial"/>
        </w:rPr>
      </w:pPr>
    </w:p>
    <w:p w14:paraId="656EC7B3" w14:textId="77777777" w:rsidR="00A9648E" w:rsidRDefault="002C1DBE" w:rsidP="00A9648E">
      <w:pPr>
        <w:pStyle w:val="ListParagraph"/>
        <w:numPr>
          <w:ilvl w:val="1"/>
          <w:numId w:val="6"/>
        </w:numPr>
        <w:rPr>
          <w:rFonts w:ascii="Arial" w:hAnsi="Arial" w:cs="Arial"/>
        </w:rPr>
      </w:pPr>
      <w:r w:rsidRPr="00A9648E">
        <w:rPr>
          <w:rFonts w:ascii="Arial" w:hAnsi="Arial" w:cs="Arial"/>
        </w:rPr>
        <w:t>Officers have prepared a number of proposals for</w:t>
      </w:r>
      <w:r w:rsidR="00CD2823" w:rsidRPr="00A9648E">
        <w:rPr>
          <w:rFonts w:ascii="Arial" w:hAnsi="Arial" w:cs="Arial"/>
        </w:rPr>
        <w:t xml:space="preserve"> the T&amp;F Group’s</w:t>
      </w:r>
      <w:r w:rsidRPr="00A9648E">
        <w:rPr>
          <w:rFonts w:ascii="Arial" w:hAnsi="Arial" w:cs="Arial"/>
        </w:rPr>
        <w:t xml:space="preserve"> consideration including the detailed proposals on fiscal devolution, “levelling up” </w:t>
      </w:r>
      <w:r w:rsidR="008516B7" w:rsidRPr="00A9648E">
        <w:rPr>
          <w:rFonts w:ascii="Arial" w:hAnsi="Arial" w:cs="Arial"/>
        </w:rPr>
        <w:t xml:space="preserve">on economic growth and public service reform </w:t>
      </w:r>
      <w:r w:rsidRPr="00A9648E">
        <w:rPr>
          <w:rFonts w:ascii="Arial" w:hAnsi="Arial" w:cs="Arial"/>
        </w:rPr>
        <w:t xml:space="preserve">(to a benchmark with the devolved Parliaments and allowing Combined Authorities to go further), </w:t>
      </w:r>
      <w:r w:rsidR="008516B7" w:rsidRPr="00A9648E">
        <w:rPr>
          <w:rFonts w:ascii="Arial" w:hAnsi="Arial" w:cs="Arial"/>
        </w:rPr>
        <w:t>and constitutional change</w:t>
      </w:r>
      <w:r w:rsidRPr="00A9648E">
        <w:rPr>
          <w:rFonts w:ascii="Arial" w:hAnsi="Arial" w:cs="Arial"/>
        </w:rPr>
        <w:t>.</w:t>
      </w:r>
      <w:r w:rsidR="00CD2823" w:rsidRPr="00A9648E">
        <w:rPr>
          <w:rFonts w:ascii="Arial" w:hAnsi="Arial" w:cs="Arial"/>
        </w:rPr>
        <w:t xml:space="preserve">  </w:t>
      </w:r>
    </w:p>
    <w:p w14:paraId="65F01217" w14:textId="77777777" w:rsidR="00A9648E" w:rsidRPr="00A9648E" w:rsidRDefault="00A9648E" w:rsidP="00A9648E">
      <w:pPr>
        <w:pStyle w:val="ListParagraph"/>
        <w:rPr>
          <w:rFonts w:ascii="Arial" w:hAnsi="Arial" w:cs="Arial"/>
        </w:rPr>
      </w:pPr>
    </w:p>
    <w:p w14:paraId="7AB3902D" w14:textId="77777777" w:rsidR="00A9648E" w:rsidRDefault="00624C6D" w:rsidP="00A9648E">
      <w:pPr>
        <w:pStyle w:val="ListParagraph"/>
        <w:numPr>
          <w:ilvl w:val="1"/>
          <w:numId w:val="6"/>
        </w:numPr>
        <w:rPr>
          <w:rFonts w:ascii="Arial" w:hAnsi="Arial" w:cs="Arial"/>
        </w:rPr>
      </w:pPr>
      <w:r w:rsidRPr="00A9648E">
        <w:rPr>
          <w:rFonts w:ascii="Arial" w:hAnsi="Arial" w:cs="Arial"/>
        </w:rPr>
        <w:lastRenderedPageBreak/>
        <w:t>As the debate on the reform of Whitehall takes shape, it will be important to ensure that the opportunity to devolve powers from Whitehall to local communities is an important part of the reform package.</w:t>
      </w:r>
      <w:r w:rsidR="00312906" w:rsidRPr="00A9648E">
        <w:rPr>
          <w:rFonts w:ascii="Arial" w:hAnsi="Arial" w:cs="Arial"/>
        </w:rPr>
        <w:t xml:space="preserve">  There is a clear </w:t>
      </w:r>
      <w:r w:rsidR="00AC33D6" w:rsidRPr="00A9648E">
        <w:rPr>
          <w:rFonts w:ascii="Arial" w:hAnsi="Arial" w:cs="Arial"/>
        </w:rPr>
        <w:t>opportunity</w:t>
      </w:r>
      <w:r w:rsidR="00312906" w:rsidRPr="00A9648E">
        <w:rPr>
          <w:rFonts w:ascii="Arial" w:hAnsi="Arial" w:cs="Arial"/>
        </w:rPr>
        <w:t xml:space="preserve"> to </w:t>
      </w:r>
      <w:r w:rsidR="00AC33D6" w:rsidRPr="00A9648E">
        <w:rPr>
          <w:rFonts w:ascii="Arial" w:hAnsi="Arial" w:cs="Arial"/>
        </w:rPr>
        <w:t xml:space="preserve">put in place proposals for </w:t>
      </w:r>
      <w:r w:rsidR="00312906" w:rsidRPr="00A9648E">
        <w:rPr>
          <w:rFonts w:ascii="Arial" w:hAnsi="Arial" w:cs="Arial"/>
        </w:rPr>
        <w:t xml:space="preserve">place based leadership </w:t>
      </w:r>
      <w:r w:rsidR="00AC33D6" w:rsidRPr="00A9648E">
        <w:rPr>
          <w:rFonts w:ascii="Arial" w:hAnsi="Arial" w:cs="Arial"/>
        </w:rPr>
        <w:t xml:space="preserve">and to strength </w:t>
      </w:r>
      <w:r w:rsidR="00312906" w:rsidRPr="00A9648E">
        <w:rPr>
          <w:rFonts w:ascii="Arial" w:hAnsi="Arial" w:cs="Arial"/>
        </w:rPr>
        <w:t>local accountability arrangements</w:t>
      </w:r>
      <w:r w:rsidR="00AC33D6" w:rsidRPr="00A9648E">
        <w:rPr>
          <w:rFonts w:ascii="Arial" w:hAnsi="Arial" w:cs="Arial"/>
        </w:rPr>
        <w:t xml:space="preserve"> to give more power to local communities</w:t>
      </w:r>
      <w:r w:rsidR="00312906" w:rsidRPr="00A9648E">
        <w:rPr>
          <w:rFonts w:ascii="Arial" w:hAnsi="Arial" w:cs="Arial"/>
        </w:rPr>
        <w:t xml:space="preserve">. </w:t>
      </w:r>
    </w:p>
    <w:p w14:paraId="55AEFB24" w14:textId="77777777" w:rsidR="00A9648E" w:rsidRPr="00A9648E" w:rsidRDefault="00A9648E" w:rsidP="00A9648E">
      <w:pPr>
        <w:pStyle w:val="ListParagraph"/>
        <w:rPr>
          <w:rFonts w:ascii="Arial" w:hAnsi="Arial" w:cs="Arial"/>
        </w:rPr>
      </w:pPr>
    </w:p>
    <w:p w14:paraId="3F3756BE" w14:textId="05F51682" w:rsidR="00A9648E" w:rsidRPr="00A9648E" w:rsidRDefault="006C1C0C" w:rsidP="00A9648E">
      <w:pPr>
        <w:pStyle w:val="ListParagraph"/>
        <w:numPr>
          <w:ilvl w:val="1"/>
          <w:numId w:val="6"/>
        </w:numPr>
        <w:rPr>
          <w:rFonts w:ascii="Arial" w:hAnsi="Arial" w:cs="Arial"/>
        </w:rPr>
      </w:pPr>
      <w:r w:rsidRPr="00A9648E">
        <w:rPr>
          <w:rFonts w:ascii="Arial" w:hAnsi="Arial" w:cs="Arial"/>
        </w:rPr>
        <w:t>We are also aware that the Government will now start to review former EU laws and regulation.  We have already set out a strong agenda here to empower local communities, with proposals to allow local flex on some EU laws (</w:t>
      </w:r>
      <w:proofErr w:type="spellStart"/>
      <w:r w:rsidRPr="00A9648E">
        <w:rPr>
          <w:rFonts w:ascii="Arial" w:hAnsi="Arial" w:cs="Arial"/>
        </w:rPr>
        <w:t>eg</w:t>
      </w:r>
      <w:proofErr w:type="spellEnd"/>
      <w:r w:rsidRPr="00A9648E">
        <w:rPr>
          <w:rFonts w:ascii="Arial" w:hAnsi="Arial" w:cs="Arial"/>
        </w:rPr>
        <w:t xml:space="preserve"> procurement and state-aid) and to strengthen others (</w:t>
      </w:r>
      <w:proofErr w:type="spellStart"/>
      <w:r w:rsidRPr="00A9648E">
        <w:rPr>
          <w:rFonts w:ascii="Arial" w:hAnsi="Arial" w:cs="Arial"/>
        </w:rPr>
        <w:t>eg</w:t>
      </w:r>
      <w:proofErr w:type="spellEnd"/>
      <w:r w:rsidRPr="00A9648E">
        <w:rPr>
          <w:rFonts w:ascii="Arial" w:hAnsi="Arial" w:cs="Arial"/>
        </w:rPr>
        <w:t xml:space="preserve"> food hygiene). It will be important that we reintroduce our proposals to ensure that there is a strong narrative about empowering communities.</w:t>
      </w:r>
      <w:r w:rsidR="00624C6D" w:rsidRPr="00A9648E">
        <w:rPr>
          <w:rFonts w:ascii="Arial" w:hAnsi="Arial" w:cs="Arial"/>
          <w:i/>
          <w:u w:val="single"/>
        </w:rPr>
        <w:t xml:space="preserve"> </w:t>
      </w:r>
    </w:p>
    <w:p w14:paraId="490782A0" w14:textId="77777777" w:rsidR="00A9648E" w:rsidRPr="00A9648E" w:rsidRDefault="00A9648E" w:rsidP="00A9648E">
      <w:pPr>
        <w:pStyle w:val="ListParagraph"/>
        <w:rPr>
          <w:rFonts w:ascii="Arial" w:hAnsi="Arial" w:cs="Arial"/>
          <w:i/>
          <w:u w:val="single"/>
        </w:rPr>
      </w:pPr>
    </w:p>
    <w:p w14:paraId="092E0B85" w14:textId="451CF750" w:rsidR="00A9648E" w:rsidRPr="00A9648E" w:rsidRDefault="00624C6D" w:rsidP="00A9648E">
      <w:pPr>
        <w:pStyle w:val="ListParagraph"/>
        <w:numPr>
          <w:ilvl w:val="0"/>
          <w:numId w:val="6"/>
        </w:numPr>
        <w:rPr>
          <w:rFonts w:ascii="Arial" w:hAnsi="Arial" w:cs="Arial"/>
        </w:rPr>
      </w:pPr>
      <w:r w:rsidRPr="00A9648E">
        <w:rPr>
          <w:rFonts w:ascii="Arial" w:hAnsi="Arial" w:cs="Arial"/>
          <w:i/>
          <w:u w:val="single"/>
        </w:rPr>
        <w:t>Refreshing local economic levers – including previous EU funding programmes</w:t>
      </w:r>
      <w:r w:rsidRPr="00A9648E">
        <w:rPr>
          <w:rFonts w:ascii="Arial" w:hAnsi="Arial" w:cs="Arial"/>
        </w:rPr>
        <w:t>: We have a detailed proposal setting out the opportunity to replace EU funding with a locally determined fund which joins up with other UK funding silos to tackle economic growth and address rooted inequalities, whilst ensuring that there is no reduction in quantum.  We have also called for EU funding legacies to be run through local democratic structures, such as councils and combined authorities, rather than replacing Brussels with unaccountable UK bodies (such as LEPs). E</w:t>
      </w:r>
      <w:r w:rsidRPr="00A9648E">
        <w:rPr>
          <w:rFonts w:ascii="Arial" w:hAnsi="Arial" w:cs="Arial"/>
          <w:shd w:val="clear" w:color="auto" w:fill="FFFFFF"/>
        </w:rPr>
        <w:t>lected mayors and local leaders have offered to co-design UKSPF, ensuring any future growth funding is more accessible and based on local need</w:t>
      </w:r>
      <w:r w:rsidRPr="00A9648E">
        <w:rPr>
          <w:rFonts w:ascii="Arial" w:hAnsi="Arial" w:cs="Arial"/>
        </w:rPr>
        <w:t>.</w:t>
      </w:r>
      <w:r w:rsidRPr="00624C6D">
        <w:t> </w:t>
      </w:r>
    </w:p>
    <w:p w14:paraId="37C0EB71" w14:textId="77777777" w:rsidR="00A9648E" w:rsidRPr="00A9648E" w:rsidRDefault="00A9648E" w:rsidP="00A9648E">
      <w:pPr>
        <w:pStyle w:val="ListParagraph"/>
        <w:ind w:left="360"/>
        <w:rPr>
          <w:rFonts w:ascii="Arial" w:hAnsi="Arial" w:cs="Arial"/>
        </w:rPr>
      </w:pPr>
    </w:p>
    <w:p w14:paraId="0551BB76" w14:textId="2B915A1C" w:rsidR="00A9648E" w:rsidRDefault="004F23A9" w:rsidP="00A9648E">
      <w:pPr>
        <w:pStyle w:val="ListParagraph"/>
        <w:numPr>
          <w:ilvl w:val="1"/>
          <w:numId w:val="6"/>
        </w:numPr>
        <w:rPr>
          <w:rFonts w:ascii="Arial" w:hAnsi="Arial" w:cs="Arial"/>
        </w:rPr>
      </w:pPr>
      <w:r w:rsidRPr="00A9648E">
        <w:rPr>
          <w:rFonts w:ascii="Arial" w:hAnsi="Arial" w:cs="Arial"/>
        </w:rPr>
        <w:t>We are also working with the nine</w:t>
      </w:r>
      <w:r w:rsidR="0049386F" w:rsidRPr="00A9648E">
        <w:rPr>
          <w:rFonts w:ascii="Arial" w:hAnsi="Arial" w:cs="Arial"/>
        </w:rPr>
        <w:t xml:space="preserve"> Regional Brexit-lead </w:t>
      </w:r>
      <w:r w:rsidR="00CD2823" w:rsidRPr="00A9648E">
        <w:rPr>
          <w:rFonts w:ascii="Arial" w:hAnsi="Arial" w:cs="Arial"/>
        </w:rPr>
        <w:t>Chief Executive to</w:t>
      </w:r>
      <w:r w:rsidR="00E963D9" w:rsidRPr="00A9648E">
        <w:rPr>
          <w:rFonts w:ascii="Arial" w:hAnsi="Arial" w:cs="Arial"/>
        </w:rPr>
        <w:t xml:space="preserve"> </w:t>
      </w:r>
      <w:r w:rsidR="00CD2823" w:rsidRPr="00A9648E">
        <w:rPr>
          <w:rFonts w:ascii="Arial" w:hAnsi="Arial" w:cs="Arial"/>
        </w:rPr>
        <w:t xml:space="preserve">early warn on any local economic shocks or new opportunities which may result as a result of Brexit.  </w:t>
      </w:r>
      <w:r w:rsidR="0049386F" w:rsidRPr="00A9648E">
        <w:rPr>
          <w:rFonts w:ascii="Arial" w:hAnsi="Arial" w:cs="Arial"/>
        </w:rPr>
        <w:t>We</w:t>
      </w:r>
      <w:r w:rsidR="00E963D9" w:rsidRPr="00A9648E">
        <w:rPr>
          <w:rFonts w:ascii="Arial" w:hAnsi="Arial" w:cs="Arial"/>
        </w:rPr>
        <w:t xml:space="preserve"> have been ensuring that </w:t>
      </w:r>
      <w:r w:rsidR="00555D62" w:rsidRPr="00A9648E">
        <w:rPr>
          <w:rFonts w:ascii="Arial" w:hAnsi="Arial" w:cs="Arial"/>
        </w:rPr>
        <w:t>this work stream also</w:t>
      </w:r>
      <w:r w:rsidR="0049386F" w:rsidRPr="00A9648E">
        <w:rPr>
          <w:rFonts w:ascii="Arial" w:hAnsi="Arial" w:cs="Arial"/>
        </w:rPr>
        <w:t xml:space="preserve"> provides</w:t>
      </w:r>
      <w:r w:rsidR="00555D62" w:rsidRPr="00A9648E">
        <w:rPr>
          <w:rFonts w:ascii="Arial" w:hAnsi="Arial" w:cs="Arial"/>
        </w:rPr>
        <w:t xml:space="preserve"> intelligence on the challenges that councils face to address such risks or opportunities quickly and what new local economic levers </w:t>
      </w:r>
      <w:r w:rsidR="0049386F" w:rsidRPr="00A9648E">
        <w:rPr>
          <w:rFonts w:ascii="Arial" w:hAnsi="Arial" w:cs="Arial"/>
        </w:rPr>
        <w:t>and resources will be</w:t>
      </w:r>
      <w:r w:rsidR="00555D62" w:rsidRPr="00A9648E">
        <w:rPr>
          <w:rFonts w:ascii="Arial" w:hAnsi="Arial" w:cs="Arial"/>
        </w:rPr>
        <w:t xml:space="preserve"> needed. </w:t>
      </w:r>
    </w:p>
    <w:p w14:paraId="023ABF83" w14:textId="77777777" w:rsidR="00A9648E" w:rsidRDefault="00A9648E" w:rsidP="00A9648E">
      <w:pPr>
        <w:pStyle w:val="ListParagraph"/>
        <w:ind w:left="792"/>
        <w:rPr>
          <w:rFonts w:ascii="Arial" w:hAnsi="Arial" w:cs="Arial"/>
        </w:rPr>
      </w:pPr>
    </w:p>
    <w:p w14:paraId="13B52654" w14:textId="77777777" w:rsidR="00A9648E" w:rsidRDefault="002C1DBE" w:rsidP="00A9648E">
      <w:pPr>
        <w:pStyle w:val="ListParagraph"/>
        <w:numPr>
          <w:ilvl w:val="0"/>
          <w:numId w:val="6"/>
        </w:numPr>
        <w:rPr>
          <w:rFonts w:ascii="Arial" w:hAnsi="Arial" w:cs="Arial"/>
        </w:rPr>
      </w:pPr>
      <w:r w:rsidRPr="00A9648E">
        <w:rPr>
          <w:rFonts w:ascii="Arial" w:hAnsi="Arial" w:cs="Arial"/>
          <w:i/>
          <w:u w:val="single"/>
        </w:rPr>
        <w:t>Delivering new</w:t>
      </w:r>
      <w:r w:rsidR="00CA7F9D" w:rsidRPr="00A9648E">
        <w:rPr>
          <w:rFonts w:ascii="Arial" w:hAnsi="Arial" w:cs="Arial"/>
          <w:i/>
          <w:u w:val="single"/>
        </w:rPr>
        <w:t xml:space="preserve"> UK-wide</w:t>
      </w:r>
      <w:r w:rsidRPr="00A9648E">
        <w:rPr>
          <w:rFonts w:ascii="Arial" w:hAnsi="Arial" w:cs="Arial"/>
          <w:i/>
          <w:u w:val="single"/>
        </w:rPr>
        <w:t xml:space="preserve"> “constitutional” responsibilities for councils</w:t>
      </w:r>
      <w:r w:rsidRPr="00A9648E">
        <w:rPr>
          <w:rFonts w:ascii="Arial" w:hAnsi="Arial" w:cs="Arial"/>
        </w:rPr>
        <w:t>:</w:t>
      </w:r>
      <w:r w:rsidR="00555D62" w:rsidRPr="00A9648E">
        <w:rPr>
          <w:rFonts w:ascii="Arial" w:hAnsi="Arial" w:cs="Arial"/>
        </w:rPr>
        <w:t xml:space="preserve">  Through LGA lobbying, we have a commitment in Hansard that councils</w:t>
      </w:r>
      <w:r w:rsidR="008516B7" w:rsidRPr="00A9648E">
        <w:rPr>
          <w:rFonts w:ascii="Arial" w:hAnsi="Arial" w:cs="Arial"/>
        </w:rPr>
        <w:t>’</w:t>
      </w:r>
      <w:r w:rsidR="00555D62" w:rsidRPr="00A9648E">
        <w:rPr>
          <w:rFonts w:ascii="Arial" w:hAnsi="Arial" w:cs="Arial"/>
        </w:rPr>
        <w:t xml:space="preserve"> rights in Brussels to comment on draft legislation and advise </w:t>
      </w:r>
      <w:r w:rsidR="00CA7F9D" w:rsidRPr="00A9648E">
        <w:rPr>
          <w:rFonts w:ascii="Arial" w:hAnsi="Arial" w:cs="Arial"/>
        </w:rPr>
        <w:t xml:space="preserve">(European) </w:t>
      </w:r>
      <w:r w:rsidR="00555D62" w:rsidRPr="00A9648E">
        <w:rPr>
          <w:rFonts w:ascii="Arial" w:hAnsi="Arial" w:cs="Arial"/>
        </w:rPr>
        <w:t xml:space="preserve">Parliament would be transferred to the UK.  The detail of this new “constitutional” arrangement now needs to be established with </w:t>
      </w:r>
      <w:r w:rsidR="00CA7F9D" w:rsidRPr="00A9648E">
        <w:rPr>
          <w:rFonts w:ascii="Arial" w:hAnsi="Arial" w:cs="Arial"/>
        </w:rPr>
        <w:t xml:space="preserve">MHCLG, </w:t>
      </w:r>
      <w:r w:rsidR="00555D62" w:rsidRPr="00A9648E">
        <w:rPr>
          <w:rFonts w:ascii="Arial" w:hAnsi="Arial" w:cs="Arial"/>
        </w:rPr>
        <w:t>COSLA, NILGA and WLGA.  It is envisaged that after major Parliamentary events (such as the Queen</w:t>
      </w:r>
      <w:r w:rsidR="008516B7" w:rsidRPr="00A9648E">
        <w:rPr>
          <w:rFonts w:ascii="Arial" w:hAnsi="Arial" w:cs="Arial"/>
        </w:rPr>
        <w:t>’s</w:t>
      </w:r>
      <w:r w:rsidR="00555D62" w:rsidRPr="00A9648E">
        <w:rPr>
          <w:rFonts w:ascii="Arial" w:hAnsi="Arial" w:cs="Arial"/>
        </w:rPr>
        <w:t xml:space="preserve"> Speech) we would meet formally with </w:t>
      </w:r>
      <w:r w:rsidR="00CA7F9D" w:rsidRPr="00A9648E">
        <w:rPr>
          <w:rFonts w:ascii="Arial" w:hAnsi="Arial" w:cs="Arial"/>
        </w:rPr>
        <w:t xml:space="preserve">MHCLG and other </w:t>
      </w:r>
      <w:r w:rsidR="00555D62" w:rsidRPr="00A9648E">
        <w:rPr>
          <w:rFonts w:ascii="Arial" w:hAnsi="Arial" w:cs="Arial"/>
        </w:rPr>
        <w:t>Cabinet-level minister</w:t>
      </w:r>
      <w:r w:rsidR="00CA7F9D" w:rsidRPr="00A9648E">
        <w:rPr>
          <w:rFonts w:ascii="Arial" w:hAnsi="Arial" w:cs="Arial"/>
        </w:rPr>
        <w:t>s</w:t>
      </w:r>
      <w:r w:rsidR="00555D62" w:rsidRPr="00A9648E">
        <w:rPr>
          <w:rFonts w:ascii="Arial" w:hAnsi="Arial" w:cs="Arial"/>
        </w:rPr>
        <w:t xml:space="preserve"> </w:t>
      </w:r>
      <w:r w:rsidR="0049386F" w:rsidRPr="00A9648E">
        <w:rPr>
          <w:rFonts w:ascii="Arial" w:hAnsi="Arial" w:cs="Arial"/>
        </w:rPr>
        <w:t xml:space="preserve">(on the model of the Delivery Board) </w:t>
      </w:r>
      <w:r w:rsidR="00555D62" w:rsidRPr="00A9648E">
        <w:rPr>
          <w:rFonts w:ascii="Arial" w:hAnsi="Arial" w:cs="Arial"/>
        </w:rPr>
        <w:t xml:space="preserve">and give a collective UK local government view on future legislation and then formally </w:t>
      </w:r>
      <w:r w:rsidR="00CA7F9D" w:rsidRPr="00A9648E">
        <w:rPr>
          <w:rFonts w:ascii="Arial" w:hAnsi="Arial" w:cs="Arial"/>
        </w:rPr>
        <w:t xml:space="preserve">provide </w:t>
      </w:r>
      <w:r w:rsidR="0049386F" w:rsidRPr="00A9648E">
        <w:rPr>
          <w:rFonts w:ascii="Arial" w:hAnsi="Arial" w:cs="Arial"/>
        </w:rPr>
        <w:t xml:space="preserve">such </w:t>
      </w:r>
      <w:r w:rsidR="00CA7F9D" w:rsidRPr="00A9648E">
        <w:rPr>
          <w:rFonts w:ascii="Arial" w:hAnsi="Arial" w:cs="Arial"/>
        </w:rPr>
        <w:t xml:space="preserve">written </w:t>
      </w:r>
      <w:r w:rsidR="00555D62" w:rsidRPr="00A9648E">
        <w:rPr>
          <w:rFonts w:ascii="Arial" w:hAnsi="Arial" w:cs="Arial"/>
        </w:rPr>
        <w:t>advi</w:t>
      </w:r>
      <w:r w:rsidR="00CA7F9D" w:rsidRPr="00A9648E">
        <w:rPr>
          <w:rFonts w:ascii="Arial" w:hAnsi="Arial" w:cs="Arial"/>
        </w:rPr>
        <w:t>c</w:t>
      </w:r>
      <w:r w:rsidR="00555D62" w:rsidRPr="00A9648E">
        <w:rPr>
          <w:rFonts w:ascii="Arial" w:hAnsi="Arial" w:cs="Arial"/>
        </w:rPr>
        <w:t xml:space="preserve">e </w:t>
      </w:r>
      <w:r w:rsidR="0049386F" w:rsidRPr="00A9648E">
        <w:rPr>
          <w:rFonts w:ascii="Arial" w:hAnsi="Arial" w:cs="Arial"/>
        </w:rPr>
        <w:t xml:space="preserve">to </w:t>
      </w:r>
      <w:r w:rsidR="00555D62" w:rsidRPr="00A9648E">
        <w:rPr>
          <w:rFonts w:ascii="Arial" w:hAnsi="Arial" w:cs="Arial"/>
        </w:rPr>
        <w:t xml:space="preserve">Parliament </w:t>
      </w:r>
      <w:r w:rsidR="0049386F" w:rsidRPr="00A9648E">
        <w:rPr>
          <w:rFonts w:ascii="Arial" w:hAnsi="Arial" w:cs="Arial"/>
        </w:rPr>
        <w:t xml:space="preserve">from the four LGAs </w:t>
      </w:r>
      <w:r w:rsidR="00CA7F9D" w:rsidRPr="00A9648E">
        <w:rPr>
          <w:rFonts w:ascii="Arial" w:hAnsi="Arial" w:cs="Arial"/>
        </w:rPr>
        <w:t>on</w:t>
      </w:r>
      <w:r w:rsidR="00555D62" w:rsidRPr="00A9648E">
        <w:rPr>
          <w:rFonts w:ascii="Arial" w:hAnsi="Arial" w:cs="Arial"/>
        </w:rPr>
        <w:t xml:space="preserve"> our view</w:t>
      </w:r>
      <w:r w:rsidR="00A9648E">
        <w:rPr>
          <w:rFonts w:ascii="Arial" w:hAnsi="Arial" w:cs="Arial"/>
        </w:rPr>
        <w:t>.</w:t>
      </w:r>
    </w:p>
    <w:p w14:paraId="44088261" w14:textId="77777777" w:rsidR="00A9648E" w:rsidRDefault="00A9648E" w:rsidP="00A9648E">
      <w:pPr>
        <w:pStyle w:val="ListParagraph"/>
        <w:ind w:left="360"/>
        <w:rPr>
          <w:rFonts w:ascii="Arial" w:hAnsi="Arial" w:cs="Arial"/>
        </w:rPr>
      </w:pPr>
    </w:p>
    <w:p w14:paraId="54BACD49" w14:textId="30432879" w:rsidR="00CD60B7" w:rsidRPr="00A9648E" w:rsidRDefault="002006C3" w:rsidP="00B12E15">
      <w:pPr>
        <w:pStyle w:val="ListParagraph"/>
        <w:numPr>
          <w:ilvl w:val="1"/>
          <w:numId w:val="6"/>
        </w:numPr>
        <w:rPr>
          <w:rFonts w:ascii="Arial" w:hAnsi="Arial" w:cs="Arial"/>
        </w:rPr>
      </w:pPr>
      <w:r w:rsidRPr="00A9648E">
        <w:rPr>
          <w:rFonts w:ascii="Arial" w:hAnsi="Arial" w:cs="Arial"/>
        </w:rPr>
        <w:t>Based on a request from the current UK delegation to the EU Committee of the Regions, t</w:t>
      </w:r>
      <w:r w:rsidR="00CA7F9D" w:rsidRPr="00A9648E">
        <w:rPr>
          <w:rFonts w:ascii="Arial" w:hAnsi="Arial" w:cs="Arial"/>
        </w:rPr>
        <w:t xml:space="preserve">here is also a legacy </w:t>
      </w:r>
      <w:r w:rsidR="0049386F" w:rsidRPr="00A9648E">
        <w:rPr>
          <w:rFonts w:ascii="Arial" w:hAnsi="Arial" w:cs="Arial"/>
        </w:rPr>
        <w:t>proposal</w:t>
      </w:r>
      <w:r w:rsidR="00CA7F9D" w:rsidRPr="00A9648E">
        <w:rPr>
          <w:rFonts w:ascii="Arial" w:hAnsi="Arial" w:cs="Arial"/>
        </w:rPr>
        <w:t xml:space="preserve"> in Brussels to attend meetings of the</w:t>
      </w:r>
      <w:r w:rsidRPr="00A9648E">
        <w:rPr>
          <w:rFonts w:ascii="Arial" w:hAnsi="Arial" w:cs="Arial"/>
        </w:rPr>
        <w:t xml:space="preserve"> </w:t>
      </w:r>
      <w:proofErr w:type="spellStart"/>
      <w:r w:rsidRPr="00A9648E">
        <w:rPr>
          <w:rFonts w:ascii="Arial" w:hAnsi="Arial" w:cs="Arial"/>
        </w:rPr>
        <w:t>CoR</w:t>
      </w:r>
      <w:proofErr w:type="spellEnd"/>
      <w:r w:rsidR="00CA7F9D" w:rsidRPr="00A9648E">
        <w:rPr>
          <w:rFonts w:ascii="Arial" w:hAnsi="Arial" w:cs="Arial"/>
        </w:rPr>
        <w:t xml:space="preserve"> whilst EU laws apply the UK during </w:t>
      </w:r>
      <w:r w:rsidR="00CD60B7" w:rsidRPr="00A9648E">
        <w:rPr>
          <w:rFonts w:ascii="Arial" w:hAnsi="Arial" w:cs="Arial"/>
        </w:rPr>
        <w:t>the</w:t>
      </w:r>
      <w:r w:rsidR="00CA7F9D" w:rsidRPr="00A9648E">
        <w:rPr>
          <w:rFonts w:ascii="Arial" w:hAnsi="Arial" w:cs="Arial"/>
        </w:rPr>
        <w:t xml:space="preserve"> transition period.  Our </w:t>
      </w:r>
      <w:r w:rsidRPr="00A9648E">
        <w:rPr>
          <w:rFonts w:ascii="Arial" w:hAnsi="Arial" w:cs="Arial"/>
        </w:rPr>
        <w:t xml:space="preserve">current </w:t>
      </w:r>
      <w:r w:rsidR="00CA7F9D" w:rsidRPr="00A9648E">
        <w:rPr>
          <w:rFonts w:ascii="Arial" w:hAnsi="Arial" w:cs="Arial"/>
        </w:rPr>
        <w:t>representativ</w:t>
      </w:r>
      <w:r w:rsidRPr="00A9648E">
        <w:rPr>
          <w:rFonts w:ascii="Arial" w:hAnsi="Arial" w:cs="Arial"/>
        </w:rPr>
        <w:t>es’ mandate will end on 31 Jan and it will be</w:t>
      </w:r>
      <w:r w:rsidR="0049386F" w:rsidRPr="00A9648E">
        <w:rPr>
          <w:rFonts w:ascii="Arial" w:hAnsi="Arial" w:cs="Arial"/>
        </w:rPr>
        <w:t xml:space="preserve"> </w:t>
      </w:r>
      <w:r w:rsidRPr="00A9648E">
        <w:rPr>
          <w:rFonts w:ascii="Arial" w:hAnsi="Arial" w:cs="Arial"/>
        </w:rPr>
        <w:t>for the LGAs to pursue this arrangement.</w:t>
      </w:r>
      <w:r w:rsidR="00CD60B7" w:rsidRPr="00A9648E">
        <w:rPr>
          <w:rFonts w:ascii="Arial" w:hAnsi="Arial" w:cs="Arial"/>
        </w:rPr>
        <w:t xml:space="preserve">  We are seeking a</w:t>
      </w:r>
      <w:r w:rsidR="0049386F" w:rsidRPr="00A9648E">
        <w:rPr>
          <w:rFonts w:ascii="Arial" w:hAnsi="Arial" w:cs="Arial"/>
        </w:rPr>
        <w:t>n</w:t>
      </w:r>
      <w:r w:rsidR="00CD60B7" w:rsidRPr="00A9648E">
        <w:rPr>
          <w:rFonts w:ascii="Arial" w:hAnsi="Arial" w:cs="Arial"/>
        </w:rPr>
        <w:t xml:space="preserve"> “observers-role” to ensure that we have </w:t>
      </w:r>
      <w:r w:rsidR="00CD60B7" w:rsidRPr="00A9648E">
        <w:rPr>
          <w:rFonts w:ascii="Arial" w:hAnsi="Arial" w:cs="Arial"/>
        </w:rPr>
        <w:lastRenderedPageBreak/>
        <w:t>intelligence on future laws which will impact on councils.</w:t>
      </w:r>
      <w:r w:rsidR="0049386F" w:rsidRPr="00A9648E">
        <w:rPr>
          <w:rFonts w:ascii="Arial" w:hAnsi="Arial" w:cs="Arial"/>
        </w:rPr>
        <w:t xml:space="preserve">  Whilst this is an “own initiative” from local government, we should seek Government support.</w:t>
      </w:r>
    </w:p>
    <w:p w14:paraId="1D624B87" w14:textId="77777777" w:rsidR="00B12E15" w:rsidRPr="00A9648E" w:rsidRDefault="00B12E15" w:rsidP="00B12E15">
      <w:pPr>
        <w:rPr>
          <w:rFonts w:ascii="Arial" w:hAnsi="Arial" w:cs="Arial"/>
          <w:b/>
        </w:rPr>
      </w:pPr>
      <w:r w:rsidRPr="00A9648E">
        <w:rPr>
          <w:rFonts w:ascii="Arial" w:hAnsi="Arial" w:cs="Arial"/>
          <w:b/>
        </w:rPr>
        <w:t>Preparing for 31 Dec 2020</w:t>
      </w:r>
    </w:p>
    <w:p w14:paraId="2F2EEFC0" w14:textId="36B057EA" w:rsidR="00A9648E" w:rsidRDefault="00CD60B7" w:rsidP="00B12E15">
      <w:pPr>
        <w:pStyle w:val="ListParagraph"/>
        <w:numPr>
          <w:ilvl w:val="0"/>
          <w:numId w:val="6"/>
        </w:numPr>
        <w:rPr>
          <w:rFonts w:ascii="Arial" w:hAnsi="Arial" w:cs="Arial"/>
        </w:rPr>
      </w:pPr>
      <w:r w:rsidRPr="00A9648E">
        <w:rPr>
          <w:rFonts w:ascii="Arial" w:hAnsi="Arial" w:cs="Arial"/>
        </w:rPr>
        <w:t>Once the Withdrawal Bill has been through both the Commons and Lords, we will be leaving the EU on 31 January</w:t>
      </w:r>
      <w:r w:rsidR="0049386F" w:rsidRPr="00A9648E">
        <w:rPr>
          <w:rFonts w:ascii="Arial" w:hAnsi="Arial" w:cs="Arial"/>
        </w:rPr>
        <w:t xml:space="preserve">.  There will </w:t>
      </w:r>
      <w:r w:rsidRPr="00A9648E">
        <w:rPr>
          <w:rFonts w:ascii="Arial" w:hAnsi="Arial" w:cs="Arial"/>
        </w:rPr>
        <w:t xml:space="preserve">transition arrangements </w:t>
      </w:r>
      <w:r w:rsidR="008871BD" w:rsidRPr="00A9648E">
        <w:rPr>
          <w:rFonts w:ascii="Arial" w:hAnsi="Arial" w:cs="Arial"/>
        </w:rPr>
        <w:t xml:space="preserve">to 31 December </w:t>
      </w:r>
      <w:r w:rsidR="0049386F" w:rsidRPr="00A9648E">
        <w:rPr>
          <w:rFonts w:ascii="Arial" w:hAnsi="Arial" w:cs="Arial"/>
        </w:rPr>
        <w:t xml:space="preserve">2020 </w:t>
      </w:r>
      <w:r w:rsidR="008871BD" w:rsidRPr="00A9648E">
        <w:rPr>
          <w:rFonts w:ascii="Arial" w:hAnsi="Arial" w:cs="Arial"/>
        </w:rPr>
        <w:t xml:space="preserve">during which time all EU laws and rules will continue to apply.  </w:t>
      </w:r>
    </w:p>
    <w:p w14:paraId="26298A92" w14:textId="77777777" w:rsidR="00A9648E" w:rsidRDefault="00A9648E" w:rsidP="00A9648E">
      <w:pPr>
        <w:pStyle w:val="ListParagraph"/>
        <w:ind w:left="360"/>
        <w:rPr>
          <w:rFonts w:ascii="Arial" w:hAnsi="Arial" w:cs="Arial"/>
        </w:rPr>
      </w:pPr>
    </w:p>
    <w:p w14:paraId="45649729" w14:textId="77777777" w:rsidR="00A9648E" w:rsidRDefault="0049386F" w:rsidP="00B12E15">
      <w:pPr>
        <w:pStyle w:val="ListParagraph"/>
        <w:numPr>
          <w:ilvl w:val="0"/>
          <w:numId w:val="6"/>
        </w:numPr>
        <w:rPr>
          <w:rFonts w:ascii="Arial" w:hAnsi="Arial" w:cs="Arial"/>
        </w:rPr>
      </w:pPr>
      <w:r w:rsidRPr="00A9648E">
        <w:rPr>
          <w:rFonts w:ascii="Arial" w:hAnsi="Arial" w:cs="Arial"/>
        </w:rPr>
        <w:t>To 31 Dec 2020, t</w:t>
      </w:r>
      <w:r w:rsidR="008871BD" w:rsidRPr="00A9648E">
        <w:rPr>
          <w:rFonts w:ascii="Arial" w:hAnsi="Arial" w:cs="Arial"/>
        </w:rPr>
        <w:t xml:space="preserve">here will be no change needed to rules and regulations covering such </w:t>
      </w:r>
      <w:r w:rsidRPr="00A9648E">
        <w:rPr>
          <w:rFonts w:ascii="Arial" w:hAnsi="Arial" w:cs="Arial"/>
        </w:rPr>
        <w:t xml:space="preserve">council </w:t>
      </w:r>
      <w:r w:rsidR="008871BD" w:rsidRPr="00A9648E">
        <w:rPr>
          <w:rFonts w:ascii="Arial" w:hAnsi="Arial" w:cs="Arial"/>
        </w:rPr>
        <w:t>services as environmental health</w:t>
      </w:r>
      <w:r w:rsidRPr="00A9648E">
        <w:rPr>
          <w:rFonts w:ascii="Arial" w:hAnsi="Arial" w:cs="Arial"/>
        </w:rPr>
        <w:t xml:space="preserve"> and EU funds will continue to the same date</w:t>
      </w:r>
      <w:r w:rsidR="008871BD" w:rsidRPr="00A9648E">
        <w:rPr>
          <w:rFonts w:ascii="Arial" w:hAnsi="Arial" w:cs="Arial"/>
        </w:rPr>
        <w:t>.</w:t>
      </w:r>
      <w:r w:rsidRPr="00A9648E">
        <w:rPr>
          <w:rFonts w:ascii="Arial" w:hAnsi="Arial" w:cs="Arial"/>
        </w:rPr>
        <w:t xml:space="preserve"> </w:t>
      </w:r>
    </w:p>
    <w:p w14:paraId="3F07D9BC" w14:textId="77777777" w:rsidR="00A9648E" w:rsidRPr="00A9648E" w:rsidRDefault="00A9648E" w:rsidP="00A9648E">
      <w:pPr>
        <w:pStyle w:val="ListParagraph"/>
        <w:rPr>
          <w:rFonts w:ascii="Arial" w:hAnsi="Arial" w:cs="Arial"/>
        </w:rPr>
      </w:pPr>
    </w:p>
    <w:p w14:paraId="1D230EB7" w14:textId="77777777" w:rsidR="00A9648E" w:rsidRDefault="0049386F" w:rsidP="00B12E15">
      <w:pPr>
        <w:pStyle w:val="ListParagraph"/>
        <w:numPr>
          <w:ilvl w:val="0"/>
          <w:numId w:val="6"/>
        </w:numPr>
        <w:rPr>
          <w:rFonts w:ascii="Arial" w:hAnsi="Arial" w:cs="Arial"/>
        </w:rPr>
      </w:pPr>
      <w:r w:rsidRPr="00A9648E">
        <w:rPr>
          <w:rFonts w:ascii="Arial" w:hAnsi="Arial" w:cs="Arial"/>
        </w:rPr>
        <w:t>From January 2020</w:t>
      </w:r>
      <w:r w:rsidR="008871BD" w:rsidRPr="00A9648E">
        <w:rPr>
          <w:rFonts w:ascii="Arial" w:hAnsi="Arial" w:cs="Arial"/>
        </w:rPr>
        <w:t>, we will need to monitor and provide advice on the development of the new</w:t>
      </w:r>
      <w:r w:rsidR="004B7AC7" w:rsidRPr="00A9648E">
        <w:rPr>
          <w:rFonts w:ascii="Arial" w:hAnsi="Arial" w:cs="Arial"/>
        </w:rPr>
        <w:t xml:space="preserve"> UK/EU</w:t>
      </w:r>
      <w:r w:rsidR="008871BD" w:rsidRPr="00A9648E">
        <w:rPr>
          <w:rFonts w:ascii="Arial" w:hAnsi="Arial" w:cs="Arial"/>
        </w:rPr>
        <w:t xml:space="preserve"> trading agreement </w:t>
      </w:r>
      <w:r w:rsidRPr="00A9648E">
        <w:rPr>
          <w:rFonts w:ascii="Arial" w:hAnsi="Arial" w:cs="Arial"/>
        </w:rPr>
        <w:t>as the new arrangement could</w:t>
      </w:r>
      <w:r w:rsidR="008871BD" w:rsidRPr="00A9648E">
        <w:rPr>
          <w:rFonts w:ascii="Arial" w:hAnsi="Arial" w:cs="Arial"/>
        </w:rPr>
        <w:t xml:space="preserve"> </w:t>
      </w:r>
      <w:r w:rsidRPr="00A9648E">
        <w:rPr>
          <w:rFonts w:ascii="Arial" w:hAnsi="Arial" w:cs="Arial"/>
        </w:rPr>
        <w:t xml:space="preserve">allow </w:t>
      </w:r>
      <w:r w:rsidR="008871BD" w:rsidRPr="00A9648E">
        <w:rPr>
          <w:rFonts w:ascii="Arial" w:hAnsi="Arial" w:cs="Arial"/>
        </w:rPr>
        <w:t xml:space="preserve">change </w:t>
      </w:r>
      <w:r w:rsidRPr="00A9648E">
        <w:rPr>
          <w:rFonts w:ascii="Arial" w:hAnsi="Arial" w:cs="Arial"/>
        </w:rPr>
        <w:t xml:space="preserve">to </w:t>
      </w:r>
      <w:r w:rsidR="008871BD" w:rsidRPr="00A9648E">
        <w:rPr>
          <w:rFonts w:ascii="Arial" w:hAnsi="Arial" w:cs="Arial"/>
        </w:rPr>
        <w:t>or retain the laws and</w:t>
      </w:r>
      <w:r w:rsidR="009C69A0" w:rsidRPr="00A9648E">
        <w:rPr>
          <w:rFonts w:ascii="Arial" w:hAnsi="Arial" w:cs="Arial"/>
        </w:rPr>
        <w:t xml:space="preserve"> regulations covering</w:t>
      </w:r>
      <w:r w:rsidR="008871BD" w:rsidRPr="00A9648E">
        <w:rPr>
          <w:rFonts w:ascii="Arial" w:hAnsi="Arial" w:cs="Arial"/>
        </w:rPr>
        <w:t xml:space="preserve"> </w:t>
      </w:r>
      <w:r w:rsidR="009C69A0" w:rsidRPr="00A9648E">
        <w:rPr>
          <w:rFonts w:ascii="Arial" w:hAnsi="Arial" w:cs="Arial"/>
        </w:rPr>
        <w:t xml:space="preserve">some of </w:t>
      </w:r>
      <w:r w:rsidR="008871BD" w:rsidRPr="00A9648E">
        <w:rPr>
          <w:rFonts w:ascii="Arial" w:hAnsi="Arial" w:cs="Arial"/>
        </w:rPr>
        <w:t>councils</w:t>
      </w:r>
      <w:r w:rsidR="009C69A0" w:rsidRPr="00A9648E">
        <w:rPr>
          <w:rFonts w:ascii="Arial" w:hAnsi="Arial" w:cs="Arial"/>
        </w:rPr>
        <w:t>’</w:t>
      </w:r>
      <w:r w:rsidR="008871BD" w:rsidRPr="00A9648E">
        <w:rPr>
          <w:rFonts w:ascii="Arial" w:hAnsi="Arial" w:cs="Arial"/>
        </w:rPr>
        <w:t xml:space="preserve"> front line services (such and procurement and state-aid, </w:t>
      </w:r>
      <w:r w:rsidR="009C69A0" w:rsidRPr="00A9648E">
        <w:rPr>
          <w:rFonts w:ascii="Arial" w:hAnsi="Arial" w:cs="Arial"/>
        </w:rPr>
        <w:t>trading standards</w:t>
      </w:r>
      <w:r w:rsidRPr="00A9648E">
        <w:rPr>
          <w:rFonts w:ascii="Arial" w:hAnsi="Arial" w:cs="Arial"/>
        </w:rPr>
        <w:t>, waste and environmental services)</w:t>
      </w:r>
      <w:r w:rsidR="009C69A0" w:rsidRPr="00A9648E">
        <w:rPr>
          <w:rFonts w:ascii="Arial" w:hAnsi="Arial" w:cs="Arial"/>
        </w:rPr>
        <w:t xml:space="preserve"> and </w:t>
      </w:r>
      <w:r w:rsidRPr="00A9648E">
        <w:rPr>
          <w:rFonts w:ascii="Arial" w:hAnsi="Arial" w:cs="Arial"/>
        </w:rPr>
        <w:t xml:space="preserve">create </w:t>
      </w:r>
      <w:r w:rsidR="009C69A0" w:rsidRPr="00A9648E">
        <w:rPr>
          <w:rFonts w:ascii="Arial" w:hAnsi="Arial" w:cs="Arial"/>
        </w:rPr>
        <w:t>new tariffs</w:t>
      </w:r>
      <w:r w:rsidRPr="00A9648E">
        <w:rPr>
          <w:rFonts w:ascii="Arial" w:hAnsi="Arial" w:cs="Arial"/>
        </w:rPr>
        <w:t xml:space="preserve"> arrangements which impact on council costs</w:t>
      </w:r>
      <w:r w:rsidR="009C69A0" w:rsidRPr="00A9648E">
        <w:rPr>
          <w:rFonts w:ascii="Arial" w:hAnsi="Arial" w:cs="Arial"/>
        </w:rPr>
        <w:t xml:space="preserve">.  </w:t>
      </w:r>
      <w:r w:rsidR="008871BD" w:rsidRPr="00A9648E">
        <w:rPr>
          <w:rFonts w:ascii="Arial" w:hAnsi="Arial" w:cs="Arial"/>
        </w:rPr>
        <w:t>We will need to provide a voice for councils during this period and ensure that the opportunities</w:t>
      </w:r>
      <w:r w:rsidRPr="00A9648E">
        <w:rPr>
          <w:rFonts w:ascii="Arial" w:hAnsi="Arial" w:cs="Arial"/>
        </w:rPr>
        <w:t xml:space="preserve"> and</w:t>
      </w:r>
      <w:r w:rsidR="008871BD" w:rsidRPr="00A9648E">
        <w:rPr>
          <w:rFonts w:ascii="Arial" w:hAnsi="Arial" w:cs="Arial"/>
        </w:rPr>
        <w:t xml:space="preserve"> </w:t>
      </w:r>
      <w:r w:rsidRPr="00A9648E">
        <w:rPr>
          <w:rFonts w:ascii="Arial" w:hAnsi="Arial" w:cs="Arial"/>
        </w:rPr>
        <w:t xml:space="preserve">risks </w:t>
      </w:r>
      <w:r w:rsidR="008871BD" w:rsidRPr="00A9648E">
        <w:rPr>
          <w:rFonts w:ascii="Arial" w:hAnsi="Arial" w:cs="Arial"/>
        </w:rPr>
        <w:t xml:space="preserve">for local government and their communities are </w:t>
      </w:r>
      <w:r w:rsidR="009C69A0" w:rsidRPr="00A9648E">
        <w:rPr>
          <w:rFonts w:ascii="Arial" w:hAnsi="Arial" w:cs="Arial"/>
        </w:rPr>
        <w:t xml:space="preserve">articulated, new </w:t>
      </w:r>
      <w:r w:rsidR="008871BD" w:rsidRPr="00A9648E">
        <w:rPr>
          <w:rFonts w:ascii="Arial" w:hAnsi="Arial" w:cs="Arial"/>
        </w:rPr>
        <w:t>resource</w:t>
      </w:r>
      <w:r w:rsidR="009C69A0" w:rsidRPr="00A9648E">
        <w:rPr>
          <w:rFonts w:ascii="Arial" w:hAnsi="Arial" w:cs="Arial"/>
        </w:rPr>
        <w:t xml:space="preserve">s are in place where there are new costs and that there is </w:t>
      </w:r>
      <w:r w:rsidR="008871BD" w:rsidRPr="00A9648E">
        <w:rPr>
          <w:rFonts w:ascii="Arial" w:hAnsi="Arial" w:cs="Arial"/>
        </w:rPr>
        <w:t xml:space="preserve">national advice to manage </w:t>
      </w:r>
      <w:r w:rsidR="009C69A0" w:rsidRPr="00A9648E">
        <w:rPr>
          <w:rFonts w:ascii="Arial" w:hAnsi="Arial" w:cs="Arial"/>
        </w:rPr>
        <w:t xml:space="preserve">on any </w:t>
      </w:r>
      <w:r w:rsidRPr="00A9648E">
        <w:rPr>
          <w:rFonts w:ascii="Arial" w:hAnsi="Arial" w:cs="Arial"/>
        </w:rPr>
        <w:t xml:space="preserve">immediate </w:t>
      </w:r>
      <w:r w:rsidR="009C69A0" w:rsidRPr="00A9648E">
        <w:rPr>
          <w:rFonts w:ascii="Arial" w:hAnsi="Arial" w:cs="Arial"/>
        </w:rPr>
        <w:t>changes needed at the front-line</w:t>
      </w:r>
      <w:r w:rsidR="008871BD" w:rsidRPr="00A9648E">
        <w:rPr>
          <w:rFonts w:ascii="Arial" w:hAnsi="Arial" w:cs="Arial"/>
        </w:rPr>
        <w:t xml:space="preserve">.  </w:t>
      </w:r>
    </w:p>
    <w:p w14:paraId="64F83641" w14:textId="77777777" w:rsidR="00A9648E" w:rsidRPr="00A9648E" w:rsidRDefault="00A9648E" w:rsidP="00A9648E">
      <w:pPr>
        <w:pStyle w:val="ListParagraph"/>
        <w:rPr>
          <w:rFonts w:ascii="Arial" w:hAnsi="Arial" w:cs="Arial"/>
        </w:rPr>
      </w:pPr>
    </w:p>
    <w:p w14:paraId="098BC7D3" w14:textId="77777777" w:rsidR="00A9648E" w:rsidRDefault="004B7AC7" w:rsidP="00B12E15">
      <w:pPr>
        <w:pStyle w:val="ListParagraph"/>
        <w:numPr>
          <w:ilvl w:val="0"/>
          <w:numId w:val="6"/>
        </w:numPr>
        <w:rPr>
          <w:rFonts w:ascii="Arial" w:hAnsi="Arial" w:cs="Arial"/>
        </w:rPr>
      </w:pPr>
      <w:r w:rsidRPr="00A9648E">
        <w:rPr>
          <w:rFonts w:ascii="Arial" w:hAnsi="Arial" w:cs="Arial"/>
        </w:rPr>
        <w:t>The Government has indicated that it wants the trade agreement to be concluded quickly.  Should UK/EU</w:t>
      </w:r>
      <w:r w:rsidR="008871BD" w:rsidRPr="00A9648E">
        <w:rPr>
          <w:rFonts w:ascii="Arial" w:hAnsi="Arial" w:cs="Arial"/>
        </w:rPr>
        <w:t xml:space="preserve"> negotiations </w:t>
      </w:r>
      <w:r w:rsidR="009C69A0" w:rsidRPr="00A9648E">
        <w:rPr>
          <w:rFonts w:ascii="Arial" w:hAnsi="Arial" w:cs="Arial"/>
        </w:rPr>
        <w:t xml:space="preserve">still be taking place in late 2020, we may need to support councils in preparing </w:t>
      </w:r>
      <w:r w:rsidR="006D7563" w:rsidRPr="00A9648E">
        <w:rPr>
          <w:rFonts w:ascii="Arial" w:hAnsi="Arial" w:cs="Arial"/>
        </w:rPr>
        <w:t xml:space="preserve">for </w:t>
      </w:r>
      <w:r w:rsidR="009C69A0" w:rsidRPr="00A9648E">
        <w:rPr>
          <w:rFonts w:ascii="Arial" w:hAnsi="Arial" w:cs="Arial"/>
        </w:rPr>
        <w:t>more than one scenario on 1 Jan</w:t>
      </w:r>
      <w:r w:rsidRPr="00A9648E">
        <w:rPr>
          <w:rFonts w:ascii="Arial" w:hAnsi="Arial" w:cs="Arial"/>
        </w:rPr>
        <w:t xml:space="preserve"> 2021 – changes as a result of the</w:t>
      </w:r>
      <w:r w:rsidR="009C69A0" w:rsidRPr="00A9648E">
        <w:rPr>
          <w:rFonts w:ascii="Arial" w:hAnsi="Arial" w:cs="Arial"/>
        </w:rPr>
        <w:t xml:space="preserve"> proposed </w:t>
      </w:r>
      <w:r w:rsidRPr="00A9648E">
        <w:rPr>
          <w:rFonts w:ascii="Arial" w:hAnsi="Arial" w:cs="Arial"/>
        </w:rPr>
        <w:t xml:space="preserve">new trading </w:t>
      </w:r>
      <w:r w:rsidR="009C69A0" w:rsidRPr="00A9648E">
        <w:rPr>
          <w:rFonts w:ascii="Arial" w:hAnsi="Arial" w:cs="Arial"/>
        </w:rPr>
        <w:t xml:space="preserve">deal and a No Deal/WTO scenario.  Such complexity will need robust LGA </w:t>
      </w:r>
      <w:r w:rsidRPr="00A9648E">
        <w:rPr>
          <w:rFonts w:ascii="Arial" w:hAnsi="Arial" w:cs="Arial"/>
        </w:rPr>
        <w:t xml:space="preserve">advocacy </w:t>
      </w:r>
      <w:r w:rsidR="009C69A0" w:rsidRPr="00A9648E">
        <w:rPr>
          <w:rFonts w:ascii="Arial" w:hAnsi="Arial" w:cs="Arial"/>
        </w:rPr>
        <w:t>with Government.</w:t>
      </w:r>
    </w:p>
    <w:p w14:paraId="527D993B" w14:textId="77777777" w:rsidR="00A9648E" w:rsidRPr="00A9648E" w:rsidRDefault="00A9648E" w:rsidP="00A9648E">
      <w:pPr>
        <w:pStyle w:val="ListParagraph"/>
        <w:rPr>
          <w:rFonts w:ascii="Arial" w:hAnsi="Arial" w:cs="Arial"/>
        </w:rPr>
      </w:pPr>
    </w:p>
    <w:p w14:paraId="32E13DDA" w14:textId="6B89338E" w:rsidR="009C69A0" w:rsidRPr="00A9648E" w:rsidRDefault="009C69A0" w:rsidP="00B12E15">
      <w:pPr>
        <w:pStyle w:val="ListParagraph"/>
        <w:numPr>
          <w:ilvl w:val="0"/>
          <w:numId w:val="6"/>
        </w:numPr>
        <w:rPr>
          <w:rFonts w:ascii="Arial" w:hAnsi="Arial" w:cs="Arial"/>
        </w:rPr>
      </w:pPr>
      <w:r w:rsidRPr="00A9648E">
        <w:rPr>
          <w:rFonts w:ascii="Arial" w:hAnsi="Arial" w:cs="Arial"/>
        </w:rPr>
        <w:t xml:space="preserve">Councils have indicated that they want more work to be undertaken in their communities to ensure that all 3 million people who are entitled to Settled Status are making applications and are made to still feel welcome. </w:t>
      </w:r>
      <w:r w:rsidR="009D3C7F" w:rsidRPr="00A9648E">
        <w:rPr>
          <w:rFonts w:ascii="Arial" w:hAnsi="Arial" w:cs="Arial"/>
        </w:rPr>
        <w:t xml:space="preserve">  This is particularly important for services such as housing, social care and tourism which employ a large number of non-UK EU citizens.</w:t>
      </w:r>
      <w:r w:rsidRPr="00A9648E">
        <w:rPr>
          <w:rFonts w:ascii="Arial" w:hAnsi="Arial" w:cs="Arial"/>
        </w:rPr>
        <w:t xml:space="preserve"> We are working wit</w:t>
      </w:r>
      <w:r w:rsidR="004B7AC7" w:rsidRPr="00A9648E">
        <w:rPr>
          <w:rFonts w:ascii="Arial" w:hAnsi="Arial" w:cs="Arial"/>
        </w:rPr>
        <w:t>h the Home Office on this issue.  It is welcome that 2.4m of 3.4m have applied so far.  T</w:t>
      </w:r>
      <w:r w:rsidR="009D3C7F" w:rsidRPr="00A9648E">
        <w:rPr>
          <w:rFonts w:ascii="Arial" w:hAnsi="Arial" w:cs="Arial"/>
        </w:rPr>
        <w:t xml:space="preserve">owards the 31 Dec 2020 deadline </w:t>
      </w:r>
      <w:r w:rsidR="004B7AC7" w:rsidRPr="00A9648E">
        <w:rPr>
          <w:rFonts w:ascii="Arial" w:hAnsi="Arial" w:cs="Arial"/>
        </w:rPr>
        <w:t>for applications, there will be the challenge to w</w:t>
      </w:r>
      <w:r w:rsidR="009D3C7F" w:rsidRPr="00A9648E">
        <w:rPr>
          <w:rFonts w:ascii="Arial" w:hAnsi="Arial" w:cs="Arial"/>
        </w:rPr>
        <w:t>or</w:t>
      </w:r>
      <w:r w:rsidR="00312906" w:rsidRPr="00A9648E">
        <w:rPr>
          <w:rFonts w:ascii="Arial" w:hAnsi="Arial" w:cs="Arial"/>
        </w:rPr>
        <w:t xml:space="preserve">k with hard-to-reach groups, </w:t>
      </w:r>
      <w:r w:rsidR="009D3C7F" w:rsidRPr="00A9648E">
        <w:rPr>
          <w:rFonts w:ascii="Arial" w:hAnsi="Arial" w:cs="Arial"/>
        </w:rPr>
        <w:t>more vulnerable members of our communities</w:t>
      </w:r>
      <w:r w:rsidR="004B7AC7" w:rsidRPr="00A9648E">
        <w:rPr>
          <w:rFonts w:ascii="Arial" w:hAnsi="Arial" w:cs="Arial"/>
        </w:rPr>
        <w:t xml:space="preserve"> </w:t>
      </w:r>
      <w:r w:rsidR="00312906" w:rsidRPr="00A9648E">
        <w:rPr>
          <w:rFonts w:ascii="Arial" w:hAnsi="Arial" w:cs="Arial"/>
        </w:rPr>
        <w:t xml:space="preserve">and those who choose not to apply </w:t>
      </w:r>
      <w:r w:rsidR="004B7AC7" w:rsidRPr="00A9648E">
        <w:rPr>
          <w:rFonts w:ascii="Arial" w:hAnsi="Arial" w:cs="Arial"/>
        </w:rPr>
        <w:t>where councils’ work will be pivotal</w:t>
      </w:r>
      <w:r w:rsidR="009D3C7F" w:rsidRPr="00A9648E">
        <w:rPr>
          <w:rFonts w:ascii="Arial" w:hAnsi="Arial" w:cs="Arial"/>
        </w:rPr>
        <w:t>.</w:t>
      </w:r>
    </w:p>
    <w:p w14:paraId="060E96F6" w14:textId="77777777" w:rsidR="00B12E15" w:rsidRDefault="009D3C7F" w:rsidP="00B12E15">
      <w:pPr>
        <w:rPr>
          <w:rFonts w:ascii="Arial" w:hAnsi="Arial" w:cs="Arial"/>
          <w:b/>
        </w:rPr>
      </w:pPr>
      <w:r w:rsidRPr="009D3C7F">
        <w:rPr>
          <w:rFonts w:ascii="Arial" w:hAnsi="Arial" w:cs="Arial"/>
          <w:b/>
        </w:rPr>
        <w:t>LGA</w:t>
      </w:r>
      <w:r w:rsidR="00DF233C">
        <w:rPr>
          <w:rFonts w:ascii="Arial" w:hAnsi="Arial" w:cs="Arial"/>
          <w:b/>
        </w:rPr>
        <w:t xml:space="preserve"> political</w:t>
      </w:r>
      <w:r w:rsidRPr="009D3C7F">
        <w:rPr>
          <w:rFonts w:ascii="Arial" w:hAnsi="Arial" w:cs="Arial"/>
          <w:b/>
        </w:rPr>
        <w:t xml:space="preserve"> structures</w:t>
      </w:r>
      <w:r w:rsidR="00DF233C">
        <w:rPr>
          <w:rFonts w:ascii="Arial" w:hAnsi="Arial" w:cs="Arial"/>
          <w:b/>
        </w:rPr>
        <w:t xml:space="preserve"> </w:t>
      </w:r>
    </w:p>
    <w:p w14:paraId="78C208C5" w14:textId="2EFD4CCA" w:rsidR="009D3C7F" w:rsidRPr="00A9648E" w:rsidRDefault="009D3C7F" w:rsidP="00A9648E">
      <w:pPr>
        <w:pStyle w:val="ListParagraph"/>
        <w:numPr>
          <w:ilvl w:val="0"/>
          <w:numId w:val="6"/>
        </w:numPr>
        <w:rPr>
          <w:rFonts w:ascii="Arial" w:hAnsi="Arial" w:cs="Arial"/>
        </w:rPr>
      </w:pPr>
      <w:r w:rsidRPr="00A9648E">
        <w:rPr>
          <w:rFonts w:ascii="Arial" w:hAnsi="Arial" w:cs="Arial"/>
        </w:rPr>
        <w:t>Our Brexit work has been led since the referendum b</w:t>
      </w:r>
      <w:r w:rsidR="004B7AC7" w:rsidRPr="00A9648E">
        <w:rPr>
          <w:rFonts w:ascii="Arial" w:hAnsi="Arial" w:cs="Arial"/>
        </w:rPr>
        <w:t>y the</w:t>
      </w:r>
      <w:r w:rsidRPr="00A9648E">
        <w:rPr>
          <w:rFonts w:ascii="Arial" w:hAnsi="Arial" w:cs="Arial"/>
        </w:rPr>
        <w:t xml:space="preserve"> Task </w:t>
      </w:r>
      <w:r w:rsidR="004B7AC7" w:rsidRPr="00A9648E">
        <w:rPr>
          <w:rFonts w:ascii="Arial" w:hAnsi="Arial" w:cs="Arial"/>
        </w:rPr>
        <w:t>Force</w:t>
      </w:r>
      <w:r w:rsidRPr="00A9648E">
        <w:rPr>
          <w:rFonts w:ascii="Arial" w:hAnsi="Arial" w:cs="Arial"/>
        </w:rPr>
        <w:t xml:space="preserve"> of the Leadership Board.  This report </w:t>
      </w:r>
      <w:r w:rsidR="00DF233C" w:rsidRPr="00A9648E">
        <w:rPr>
          <w:rFonts w:ascii="Arial" w:hAnsi="Arial" w:cs="Arial"/>
        </w:rPr>
        <w:t>indicates</w:t>
      </w:r>
      <w:r w:rsidRPr="00A9648E">
        <w:rPr>
          <w:rFonts w:ascii="Arial" w:hAnsi="Arial" w:cs="Arial"/>
        </w:rPr>
        <w:t xml:space="preserve"> that there are likely to be two themes to this work in future.  It is recommended that the detailed work nee</w:t>
      </w:r>
      <w:r w:rsidR="00DF233C" w:rsidRPr="00A9648E">
        <w:rPr>
          <w:rFonts w:ascii="Arial" w:hAnsi="Arial" w:cs="Arial"/>
        </w:rPr>
        <w:t>ded to advis</w:t>
      </w:r>
      <w:r w:rsidRPr="00A9648E">
        <w:rPr>
          <w:rFonts w:ascii="Arial" w:hAnsi="Arial" w:cs="Arial"/>
        </w:rPr>
        <w:t xml:space="preserve">e on and prepare for the changes resulting from the new UK/EU trade agreement is led by the </w:t>
      </w:r>
      <w:r w:rsidR="004B7AC7" w:rsidRPr="00A9648E">
        <w:rPr>
          <w:rFonts w:ascii="Arial" w:hAnsi="Arial" w:cs="Arial"/>
        </w:rPr>
        <w:t>Task Force</w:t>
      </w:r>
      <w:r w:rsidRPr="00A9648E">
        <w:rPr>
          <w:rFonts w:ascii="Arial" w:hAnsi="Arial" w:cs="Arial"/>
        </w:rPr>
        <w:t>.</w:t>
      </w:r>
      <w:r w:rsidR="00DF233C" w:rsidRPr="00A9648E">
        <w:rPr>
          <w:rFonts w:ascii="Arial" w:hAnsi="Arial" w:cs="Arial"/>
        </w:rPr>
        <w:t xml:space="preserve">  The work on the post-Brexit opportunities should be led through the Devo Task and Finish Group and the relevant Board</w:t>
      </w:r>
      <w:r w:rsidR="004B7AC7" w:rsidRPr="00A9648E">
        <w:rPr>
          <w:rFonts w:ascii="Arial" w:hAnsi="Arial" w:cs="Arial"/>
        </w:rPr>
        <w:t>s (particularly the People and Places and City Regions Boards</w:t>
      </w:r>
      <w:r w:rsidR="008516B7" w:rsidRPr="00A9648E">
        <w:rPr>
          <w:rFonts w:ascii="Arial" w:hAnsi="Arial" w:cs="Arial"/>
        </w:rPr>
        <w:t xml:space="preserve"> who hold the remit for English devolution policy</w:t>
      </w:r>
      <w:r w:rsidR="004B7AC7" w:rsidRPr="00A9648E">
        <w:rPr>
          <w:rFonts w:ascii="Arial" w:hAnsi="Arial" w:cs="Arial"/>
        </w:rPr>
        <w:t>)</w:t>
      </w:r>
      <w:r w:rsidR="00DF233C" w:rsidRPr="00A9648E">
        <w:rPr>
          <w:rFonts w:ascii="Arial" w:hAnsi="Arial" w:cs="Arial"/>
        </w:rPr>
        <w:t>.</w:t>
      </w:r>
    </w:p>
    <w:p w14:paraId="43F0167A" w14:textId="77777777" w:rsidR="00523ADE" w:rsidRDefault="00523ADE" w:rsidP="00B12E15">
      <w:pPr>
        <w:rPr>
          <w:rFonts w:ascii="Arial" w:hAnsi="Arial" w:cs="Arial"/>
          <w:b/>
        </w:rPr>
      </w:pPr>
    </w:p>
    <w:p w14:paraId="007DB0B6" w14:textId="77777777" w:rsidR="00A9648E" w:rsidRDefault="0021104A" w:rsidP="00B12E15">
      <w:pPr>
        <w:rPr>
          <w:rFonts w:ascii="Arial" w:hAnsi="Arial" w:cs="Arial"/>
        </w:rPr>
      </w:pPr>
      <w:bookmarkStart w:id="1" w:name="_GoBack"/>
      <w:bookmarkEnd w:id="1"/>
      <w:r>
        <w:rPr>
          <w:rFonts w:ascii="Arial" w:hAnsi="Arial" w:cs="Arial"/>
          <w:b/>
        </w:rPr>
        <w:lastRenderedPageBreak/>
        <w:t xml:space="preserve">Our work in Brussels </w:t>
      </w:r>
    </w:p>
    <w:p w14:paraId="726C2928" w14:textId="3A73EADA" w:rsidR="00A9648E" w:rsidRDefault="00787349" w:rsidP="00B12E15">
      <w:pPr>
        <w:pStyle w:val="ListParagraph"/>
        <w:numPr>
          <w:ilvl w:val="0"/>
          <w:numId w:val="6"/>
        </w:numPr>
        <w:rPr>
          <w:rFonts w:ascii="Arial" w:hAnsi="Arial" w:cs="Arial"/>
        </w:rPr>
      </w:pPr>
      <w:r w:rsidRPr="00A9648E">
        <w:rPr>
          <w:rFonts w:ascii="Arial" w:hAnsi="Arial" w:cs="Arial"/>
        </w:rPr>
        <w:t xml:space="preserve">We continue to work to influence in Brussels, for example through </w:t>
      </w:r>
      <w:r w:rsidR="004B7AC7" w:rsidRPr="00A9648E">
        <w:rPr>
          <w:rFonts w:ascii="Arial" w:hAnsi="Arial" w:cs="Arial"/>
        </w:rPr>
        <w:t xml:space="preserve">our membership of </w:t>
      </w:r>
      <w:r w:rsidRPr="00A9648E">
        <w:rPr>
          <w:rFonts w:ascii="Arial" w:hAnsi="Arial" w:cs="Arial"/>
        </w:rPr>
        <w:t>CEMR (European LGA). Council</w:t>
      </w:r>
      <w:r w:rsidR="00DF233C" w:rsidRPr="00A9648E">
        <w:rPr>
          <w:rFonts w:ascii="Arial" w:hAnsi="Arial" w:cs="Arial"/>
        </w:rPr>
        <w:t xml:space="preserve"> services will be regulated by existing and new EU laws until (</w:t>
      </w:r>
      <w:r w:rsidRPr="00A9648E">
        <w:rPr>
          <w:rFonts w:ascii="Arial" w:hAnsi="Arial" w:cs="Arial"/>
        </w:rPr>
        <w:t>at least) Jan 2021.  For the period after 2021, the UK/EU trading agreement will define where</w:t>
      </w:r>
      <w:r w:rsidR="0021104A" w:rsidRPr="00A9648E">
        <w:rPr>
          <w:rFonts w:ascii="Arial" w:hAnsi="Arial" w:cs="Arial"/>
        </w:rPr>
        <w:t>, if any,</w:t>
      </w:r>
      <w:r w:rsidRPr="00A9648E">
        <w:rPr>
          <w:rFonts w:ascii="Arial" w:hAnsi="Arial" w:cs="Arial"/>
        </w:rPr>
        <w:t xml:space="preserve"> there is UK/EU regulatory alignment and where EU rules may still impact on council services and costs.  Although there is no precedent for this arrangement, LGAs from nations such as Norway and Iceland who are independent</w:t>
      </w:r>
      <w:r w:rsidR="0021104A" w:rsidRPr="00A9648E">
        <w:rPr>
          <w:rFonts w:ascii="Arial" w:hAnsi="Arial" w:cs="Arial"/>
        </w:rPr>
        <w:t xml:space="preserve"> </w:t>
      </w:r>
      <w:r w:rsidR="00A9648E" w:rsidRPr="00A9648E">
        <w:rPr>
          <w:rFonts w:ascii="Arial" w:hAnsi="Arial" w:cs="Arial"/>
        </w:rPr>
        <w:t>of but</w:t>
      </w:r>
      <w:r w:rsidR="0021104A" w:rsidRPr="00A9648E">
        <w:rPr>
          <w:rFonts w:ascii="Arial" w:hAnsi="Arial" w:cs="Arial"/>
        </w:rPr>
        <w:t xml:space="preserve"> aligned to EU rules and costs impacting on councils</w:t>
      </w:r>
      <w:r w:rsidRPr="00A9648E">
        <w:rPr>
          <w:rFonts w:ascii="Arial" w:hAnsi="Arial" w:cs="Arial"/>
        </w:rPr>
        <w:t>,</w:t>
      </w:r>
      <w:r w:rsidR="0021104A" w:rsidRPr="00A9648E">
        <w:rPr>
          <w:rFonts w:ascii="Arial" w:hAnsi="Arial" w:cs="Arial"/>
        </w:rPr>
        <w:t xml:space="preserve"> advise that they keep a presen</w:t>
      </w:r>
      <w:r w:rsidRPr="00A9648E">
        <w:rPr>
          <w:rFonts w:ascii="Arial" w:hAnsi="Arial" w:cs="Arial"/>
        </w:rPr>
        <w:t>ce</w:t>
      </w:r>
      <w:r w:rsidR="0021104A" w:rsidRPr="00A9648E">
        <w:rPr>
          <w:rFonts w:ascii="Arial" w:hAnsi="Arial" w:cs="Arial"/>
        </w:rPr>
        <w:t xml:space="preserve"> in Brussels to ensure that </w:t>
      </w:r>
      <w:r w:rsidR="000B5B68" w:rsidRPr="00A9648E">
        <w:rPr>
          <w:rFonts w:ascii="Arial" w:hAnsi="Arial" w:cs="Arial"/>
        </w:rPr>
        <w:t xml:space="preserve">their </w:t>
      </w:r>
      <w:r w:rsidR="0021104A" w:rsidRPr="00A9648E">
        <w:rPr>
          <w:rFonts w:ascii="Arial" w:hAnsi="Arial" w:cs="Arial"/>
        </w:rPr>
        <w:t>councils are able to influence future EU rules.</w:t>
      </w:r>
      <w:r w:rsidR="000B5B68" w:rsidRPr="00A9648E">
        <w:rPr>
          <w:rFonts w:ascii="Arial" w:hAnsi="Arial" w:cs="Arial"/>
        </w:rPr>
        <w:t xml:space="preserve">  They do not rely on national government structures.</w:t>
      </w:r>
    </w:p>
    <w:p w14:paraId="0C0588D6" w14:textId="77777777" w:rsidR="00A9648E" w:rsidRDefault="00A9648E" w:rsidP="00A9648E">
      <w:pPr>
        <w:pStyle w:val="ListParagraph"/>
        <w:ind w:left="360"/>
        <w:rPr>
          <w:rFonts w:ascii="Arial" w:hAnsi="Arial" w:cs="Arial"/>
        </w:rPr>
      </w:pPr>
    </w:p>
    <w:p w14:paraId="1E75C545" w14:textId="382EB1EA" w:rsidR="0021104A" w:rsidRPr="00A9648E" w:rsidRDefault="0021104A" w:rsidP="00B12E15">
      <w:pPr>
        <w:pStyle w:val="ListParagraph"/>
        <w:numPr>
          <w:ilvl w:val="0"/>
          <w:numId w:val="6"/>
        </w:numPr>
        <w:rPr>
          <w:rFonts w:ascii="Arial" w:hAnsi="Arial" w:cs="Arial"/>
        </w:rPr>
      </w:pPr>
      <w:r w:rsidRPr="00A9648E">
        <w:rPr>
          <w:rFonts w:ascii="Arial" w:hAnsi="Arial" w:cs="Arial"/>
        </w:rPr>
        <w:t>Over the last three years, we have refreshed our work in Brussels, both at a political level (through CEMR</w:t>
      </w:r>
      <w:r w:rsidR="000B5B68">
        <w:rPr>
          <w:rStyle w:val="FootnoteReference"/>
          <w:rFonts w:ascii="Arial" w:hAnsi="Arial" w:cs="Arial"/>
        </w:rPr>
        <w:footnoteReference w:id="1"/>
      </w:r>
      <w:r w:rsidRPr="00A9648E">
        <w:rPr>
          <w:rFonts w:ascii="Arial" w:hAnsi="Arial" w:cs="Arial"/>
        </w:rPr>
        <w:t>) and through the work of the</w:t>
      </w:r>
      <w:r w:rsidR="000B5B68" w:rsidRPr="00A9648E">
        <w:rPr>
          <w:rFonts w:ascii="Arial" w:hAnsi="Arial" w:cs="Arial"/>
        </w:rPr>
        <w:t xml:space="preserve"> staff of the LGA</w:t>
      </w:r>
      <w:r w:rsidRPr="00A9648E">
        <w:rPr>
          <w:rFonts w:ascii="Arial" w:hAnsi="Arial" w:cs="Arial"/>
        </w:rPr>
        <w:t xml:space="preserve"> Brussels Office where we have aligned our work more closely with other LGAs to ensure a continuity of influence.  Whilst it will be difficult to clarify where future influence will be needed until the detail of the UK/EU trade deal is </w:t>
      </w:r>
      <w:r w:rsidR="000B5B68" w:rsidRPr="00A9648E">
        <w:rPr>
          <w:rFonts w:ascii="Arial" w:hAnsi="Arial" w:cs="Arial"/>
        </w:rPr>
        <w:t xml:space="preserve">known, </w:t>
      </w:r>
      <w:r w:rsidRPr="00A9648E">
        <w:rPr>
          <w:rFonts w:ascii="Arial" w:hAnsi="Arial" w:cs="Arial"/>
        </w:rPr>
        <w:t xml:space="preserve">we will continue to review our work in Brussels to ensure that councils have influence where it is needed.  </w:t>
      </w:r>
      <w:r w:rsidR="000B5B68" w:rsidRPr="00A9648E">
        <w:rPr>
          <w:rFonts w:ascii="Arial" w:hAnsi="Arial" w:cs="Arial"/>
        </w:rPr>
        <w:t>The UK Government is also renewing its structures and influence in Brussels. We are</w:t>
      </w:r>
      <w:r w:rsidRPr="00A9648E">
        <w:rPr>
          <w:rFonts w:ascii="Arial" w:hAnsi="Arial" w:cs="Arial"/>
        </w:rPr>
        <w:t xml:space="preserve"> aware that Whitehall has much to learn from local government in this context as we are used to influencing</w:t>
      </w:r>
      <w:r w:rsidR="000B5B68" w:rsidRPr="00A9648E">
        <w:rPr>
          <w:rFonts w:ascii="Arial" w:hAnsi="Arial" w:cs="Arial"/>
        </w:rPr>
        <w:t xml:space="preserve"> well</w:t>
      </w:r>
      <w:r w:rsidRPr="00A9648E">
        <w:rPr>
          <w:rFonts w:ascii="Arial" w:hAnsi="Arial" w:cs="Arial"/>
        </w:rPr>
        <w:t xml:space="preserve"> from the outside of </w:t>
      </w:r>
      <w:r w:rsidR="000B5B68" w:rsidRPr="00A9648E">
        <w:rPr>
          <w:rFonts w:ascii="Arial" w:hAnsi="Arial" w:cs="Arial"/>
        </w:rPr>
        <w:t xml:space="preserve">the </w:t>
      </w:r>
      <w:r w:rsidRPr="00A9648E">
        <w:rPr>
          <w:rFonts w:ascii="Arial" w:hAnsi="Arial" w:cs="Arial"/>
        </w:rPr>
        <w:t>institutions in Brussels.  It is recommended that a further and more detailed paper on our work in Brussels is developed and presented to Group Leaders before June and once we have more detail of future UK/EU relations.</w:t>
      </w:r>
    </w:p>
    <w:sectPr w:rsidR="0021104A" w:rsidRPr="00A964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29BCC" w14:textId="77777777" w:rsidR="00D72B20" w:rsidRDefault="00D72B20" w:rsidP="000B5B68">
      <w:pPr>
        <w:spacing w:after="0" w:line="240" w:lineRule="auto"/>
      </w:pPr>
      <w:r>
        <w:separator/>
      </w:r>
    </w:p>
  </w:endnote>
  <w:endnote w:type="continuationSeparator" w:id="0">
    <w:p w14:paraId="5F133076" w14:textId="77777777" w:rsidR="00D72B20" w:rsidRDefault="00D72B20" w:rsidP="000B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25BC" w14:textId="77777777" w:rsidR="00312906" w:rsidRDefault="00312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EAE4" w14:textId="77777777" w:rsidR="00312906" w:rsidRDefault="003129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CF98" w14:textId="77777777" w:rsidR="00312906" w:rsidRDefault="00312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6846" w14:textId="77777777" w:rsidR="00D72B20" w:rsidRDefault="00D72B20" w:rsidP="000B5B68">
      <w:pPr>
        <w:spacing w:after="0" w:line="240" w:lineRule="auto"/>
      </w:pPr>
      <w:r>
        <w:separator/>
      </w:r>
    </w:p>
  </w:footnote>
  <w:footnote w:type="continuationSeparator" w:id="0">
    <w:p w14:paraId="355352DA" w14:textId="77777777" w:rsidR="00D72B20" w:rsidRDefault="00D72B20" w:rsidP="000B5B68">
      <w:pPr>
        <w:spacing w:after="0" w:line="240" w:lineRule="auto"/>
      </w:pPr>
      <w:r>
        <w:continuationSeparator/>
      </w:r>
    </w:p>
  </w:footnote>
  <w:footnote w:id="1">
    <w:p w14:paraId="35AB77C1" w14:textId="77777777" w:rsidR="00312906" w:rsidRPr="00C630BD" w:rsidRDefault="00312906">
      <w:pPr>
        <w:pStyle w:val="FootnoteText"/>
        <w:rPr>
          <w:rFonts w:ascii="Arial" w:hAnsi="Arial" w:cs="Arial"/>
        </w:rPr>
      </w:pPr>
      <w:r w:rsidRPr="00C630BD">
        <w:rPr>
          <w:rStyle w:val="FootnoteReference"/>
          <w:rFonts w:ascii="Arial" w:hAnsi="Arial" w:cs="Arial"/>
        </w:rPr>
        <w:footnoteRef/>
      </w:r>
      <w:r w:rsidRPr="00C630BD">
        <w:rPr>
          <w:rFonts w:ascii="Arial" w:hAnsi="Arial" w:cs="Arial"/>
        </w:rPr>
        <w:t xml:space="preserve"> We have four members on the CEMR Policy Committee:  Cllr Vince Maple (Lab), Cllr Flo </w:t>
      </w:r>
      <w:proofErr w:type="spellStart"/>
      <w:r w:rsidRPr="00C630BD">
        <w:rPr>
          <w:rFonts w:ascii="Arial" w:hAnsi="Arial" w:cs="Arial"/>
        </w:rPr>
        <w:t>Clucus</w:t>
      </w:r>
      <w:proofErr w:type="spellEnd"/>
      <w:r w:rsidRPr="00C630BD">
        <w:rPr>
          <w:rFonts w:ascii="Arial" w:hAnsi="Arial" w:cs="Arial"/>
        </w:rPr>
        <w:t xml:space="preserve"> (LibDem) and Cllr Marianne Overton (</w:t>
      </w:r>
      <w:proofErr w:type="spellStart"/>
      <w:r w:rsidRPr="00C630BD">
        <w:rPr>
          <w:rFonts w:ascii="Arial" w:hAnsi="Arial" w:cs="Arial"/>
        </w:rPr>
        <w:t>Ind</w:t>
      </w:r>
      <w:proofErr w:type="spellEnd"/>
      <w:r w:rsidRPr="00C630BD">
        <w:rPr>
          <w:rFonts w:ascii="Arial" w:hAnsi="Arial" w:cs="Arial"/>
        </w:rPr>
        <w:t>).  The Conservative Group is currently seeking a replacement for Cllr David Simmonds.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0633" w14:textId="77777777" w:rsidR="00312906" w:rsidRDefault="00312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64CD" w14:textId="32C87AFB" w:rsidR="00312906" w:rsidRDefault="0031290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46DDC" w:rsidRPr="00BF75DE" w14:paraId="69BA4EFB" w14:textId="77777777" w:rsidTr="00BC1F5D">
      <w:trPr>
        <w:trHeight w:val="416"/>
      </w:trPr>
      <w:tc>
        <w:tcPr>
          <w:tcW w:w="5812" w:type="dxa"/>
          <w:vMerge w:val="restart"/>
        </w:tcPr>
        <w:p w14:paraId="42E2DA82" w14:textId="77777777" w:rsidR="00646DDC" w:rsidRPr="00BF75DE" w:rsidRDefault="00646DDC" w:rsidP="00646DDC">
          <w:pPr>
            <w:pStyle w:val="Header"/>
          </w:pPr>
          <w:r w:rsidRPr="00BF75DE">
            <w:rPr>
              <w:noProof/>
              <w:lang w:eastAsia="en-GB"/>
            </w:rPr>
            <w:drawing>
              <wp:inline distT="0" distB="0" distL="0" distR="0" wp14:anchorId="27D795AF" wp14:editId="14961F1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84B7CA55B624549908494B4EE7E8A57"/>
          </w:placeholder>
        </w:sdtPr>
        <w:sdtEndPr/>
        <w:sdtContent>
          <w:tc>
            <w:tcPr>
              <w:tcW w:w="4106" w:type="dxa"/>
            </w:tcPr>
            <w:p w14:paraId="13E5960E" w14:textId="77777777" w:rsidR="00646DDC" w:rsidRPr="00BF75DE" w:rsidRDefault="00646DDC" w:rsidP="00646DDC">
              <w:pPr>
                <w:pStyle w:val="Header"/>
              </w:pPr>
              <w:r w:rsidRPr="00BF75DE">
                <w:rPr>
                  <w:rFonts w:ascii="Arial" w:hAnsi="Arial" w:cs="Arial"/>
                  <w:b/>
                </w:rPr>
                <w:t>LGA Executive</w:t>
              </w:r>
            </w:p>
          </w:tc>
        </w:sdtContent>
      </w:sdt>
    </w:tr>
    <w:tr w:rsidR="00646DDC" w:rsidRPr="00BF75DE" w14:paraId="6857AC60" w14:textId="77777777" w:rsidTr="00BC1F5D">
      <w:trPr>
        <w:trHeight w:val="406"/>
      </w:trPr>
      <w:tc>
        <w:tcPr>
          <w:tcW w:w="5812" w:type="dxa"/>
          <w:vMerge/>
        </w:tcPr>
        <w:p w14:paraId="2B74E05B" w14:textId="77777777" w:rsidR="00646DDC" w:rsidRPr="00BF75DE" w:rsidRDefault="00646DDC" w:rsidP="00646DDC">
          <w:pPr>
            <w:pStyle w:val="Header"/>
          </w:pPr>
        </w:p>
      </w:tc>
      <w:tc>
        <w:tcPr>
          <w:tcW w:w="4106" w:type="dxa"/>
        </w:tcPr>
        <w:sdt>
          <w:sdtPr>
            <w:rPr>
              <w:rFonts w:ascii="Arial" w:hAnsi="Arial" w:cs="Arial"/>
            </w:rPr>
            <w:alias w:val="Date"/>
            <w:tag w:val="Date"/>
            <w:id w:val="-488943452"/>
            <w:placeholder>
              <w:docPart w:val="66B8219A44244DDD8821FDDC62E20953"/>
            </w:placeholder>
            <w:date w:fullDate="2020-01-23T00:00:00Z">
              <w:dateFormat w:val="dd MMMM yyyy"/>
              <w:lid w:val="en-GB"/>
              <w:storeMappedDataAs w:val="dateTime"/>
              <w:calendar w:val="gregorian"/>
            </w:date>
          </w:sdtPr>
          <w:sdtEndPr/>
          <w:sdtContent>
            <w:p w14:paraId="3DCFCF7C" w14:textId="77777777" w:rsidR="00646DDC" w:rsidRPr="00BF75DE" w:rsidRDefault="00646DDC" w:rsidP="00646DDC">
              <w:pPr>
                <w:pStyle w:val="Header"/>
              </w:pPr>
              <w:r w:rsidRPr="00BF75DE">
                <w:rPr>
                  <w:rFonts w:ascii="Arial" w:hAnsi="Arial" w:cs="Arial"/>
                </w:rPr>
                <w:t>23 January 2020</w:t>
              </w:r>
            </w:p>
          </w:sdtContent>
        </w:sdt>
      </w:tc>
    </w:tr>
    <w:tr w:rsidR="00646DDC" w:rsidRPr="00BF75DE" w14:paraId="3631996C" w14:textId="77777777" w:rsidTr="00BC1F5D">
      <w:trPr>
        <w:trHeight w:val="89"/>
      </w:trPr>
      <w:tc>
        <w:tcPr>
          <w:tcW w:w="5812" w:type="dxa"/>
          <w:vMerge/>
        </w:tcPr>
        <w:p w14:paraId="067CC109" w14:textId="77777777" w:rsidR="00646DDC" w:rsidRPr="00BF75DE" w:rsidRDefault="00646DDC" w:rsidP="00646DDC">
          <w:pPr>
            <w:pStyle w:val="Header"/>
          </w:pPr>
        </w:p>
      </w:tc>
      <w:tc>
        <w:tcPr>
          <w:tcW w:w="4106" w:type="dxa"/>
        </w:tcPr>
        <w:sdt>
          <w:sdtPr>
            <w:alias w:val="Item no."/>
            <w:tag w:val="Item no."/>
            <w:id w:val="-624237752"/>
            <w:placeholder>
              <w:docPart w:val="68BEF8A7DBDF4B2CB043F3B564E7F088"/>
            </w:placeholder>
          </w:sdtPr>
          <w:sdtEndPr/>
          <w:sdtContent>
            <w:p w14:paraId="7B0627CB" w14:textId="77777777" w:rsidR="00646DDC" w:rsidRPr="00BF75DE" w:rsidRDefault="00646DDC" w:rsidP="00646DDC">
              <w:pPr>
                <w:pStyle w:val="Header"/>
              </w:pPr>
              <w:r>
                <w:t xml:space="preserve">  </w:t>
              </w:r>
            </w:p>
          </w:sdtContent>
        </w:sdt>
      </w:tc>
    </w:tr>
  </w:tbl>
  <w:p w14:paraId="574D131B" w14:textId="77777777" w:rsidR="00646DDC" w:rsidRDefault="00646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8C06" w14:textId="77777777" w:rsidR="00312906" w:rsidRDefault="00312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05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A53D7"/>
    <w:multiLevelType w:val="hybridMultilevel"/>
    <w:tmpl w:val="E1E6BB7E"/>
    <w:lvl w:ilvl="0" w:tplc="539876D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45E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563DB6"/>
    <w:multiLevelType w:val="hybridMultilevel"/>
    <w:tmpl w:val="6300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A0A81"/>
    <w:multiLevelType w:val="hybridMultilevel"/>
    <w:tmpl w:val="7930AA5A"/>
    <w:lvl w:ilvl="0" w:tplc="A63E0C5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26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E06B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D94D41"/>
    <w:multiLevelType w:val="hybridMultilevel"/>
    <w:tmpl w:val="D7183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CE"/>
    <w:rsid w:val="000360A6"/>
    <w:rsid w:val="000B5B68"/>
    <w:rsid w:val="00106A98"/>
    <w:rsid w:val="001B36CE"/>
    <w:rsid w:val="002006C3"/>
    <w:rsid w:val="0021104A"/>
    <w:rsid w:val="002C1DBE"/>
    <w:rsid w:val="002F6A8B"/>
    <w:rsid w:val="00303505"/>
    <w:rsid w:val="00312906"/>
    <w:rsid w:val="003F0FB2"/>
    <w:rsid w:val="0049386F"/>
    <w:rsid w:val="004B7AC7"/>
    <w:rsid w:val="004F23A9"/>
    <w:rsid w:val="00523ADE"/>
    <w:rsid w:val="00555D62"/>
    <w:rsid w:val="00566DD7"/>
    <w:rsid w:val="00624C6D"/>
    <w:rsid w:val="00646DDC"/>
    <w:rsid w:val="006C1C0C"/>
    <w:rsid w:val="006D7563"/>
    <w:rsid w:val="00787349"/>
    <w:rsid w:val="007A038B"/>
    <w:rsid w:val="008516B7"/>
    <w:rsid w:val="00862980"/>
    <w:rsid w:val="008871BD"/>
    <w:rsid w:val="00891AE9"/>
    <w:rsid w:val="009472AF"/>
    <w:rsid w:val="009C69A0"/>
    <w:rsid w:val="009D3C7F"/>
    <w:rsid w:val="00A31A1B"/>
    <w:rsid w:val="00A91C06"/>
    <w:rsid w:val="00A9648E"/>
    <w:rsid w:val="00AC33D6"/>
    <w:rsid w:val="00B12E15"/>
    <w:rsid w:val="00B56A4E"/>
    <w:rsid w:val="00B60BF2"/>
    <w:rsid w:val="00B657F3"/>
    <w:rsid w:val="00B76F35"/>
    <w:rsid w:val="00BF5FA4"/>
    <w:rsid w:val="00BF75DE"/>
    <w:rsid w:val="00C630BD"/>
    <w:rsid w:val="00CA7F9D"/>
    <w:rsid w:val="00CC30B0"/>
    <w:rsid w:val="00CD2823"/>
    <w:rsid w:val="00CD5E33"/>
    <w:rsid w:val="00CD60B7"/>
    <w:rsid w:val="00D279CE"/>
    <w:rsid w:val="00D45B4D"/>
    <w:rsid w:val="00D47E37"/>
    <w:rsid w:val="00D70DB2"/>
    <w:rsid w:val="00D72B20"/>
    <w:rsid w:val="00DF233C"/>
    <w:rsid w:val="00E963D9"/>
    <w:rsid w:val="00FC5095"/>
    <w:rsid w:val="00FE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9B908"/>
  <w15:chartTrackingRefBased/>
  <w15:docId w15:val="{01C78810-4633-4DF2-99AB-5F1D4D2E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FA4"/>
    <w:pPr>
      <w:ind w:left="720"/>
      <w:contextualSpacing/>
    </w:pPr>
  </w:style>
  <w:style w:type="character" w:styleId="Hyperlink">
    <w:name w:val="Hyperlink"/>
    <w:basedOn w:val="DefaultParagraphFont"/>
    <w:uiPriority w:val="99"/>
    <w:unhideWhenUsed/>
    <w:rsid w:val="00862980"/>
    <w:rPr>
      <w:color w:val="0563C1" w:themeColor="hyperlink"/>
      <w:u w:val="single"/>
    </w:rPr>
  </w:style>
  <w:style w:type="character" w:styleId="FollowedHyperlink">
    <w:name w:val="FollowedHyperlink"/>
    <w:basedOn w:val="DefaultParagraphFont"/>
    <w:uiPriority w:val="99"/>
    <w:semiHidden/>
    <w:unhideWhenUsed/>
    <w:rsid w:val="00862980"/>
    <w:rPr>
      <w:color w:val="954F72" w:themeColor="followedHyperlink"/>
      <w:u w:val="single"/>
    </w:rPr>
  </w:style>
  <w:style w:type="paragraph" w:styleId="FootnoteText">
    <w:name w:val="footnote text"/>
    <w:basedOn w:val="Normal"/>
    <w:link w:val="FootnoteTextChar"/>
    <w:uiPriority w:val="99"/>
    <w:semiHidden/>
    <w:unhideWhenUsed/>
    <w:rsid w:val="000B5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B68"/>
    <w:rPr>
      <w:sz w:val="20"/>
      <w:szCs w:val="20"/>
    </w:rPr>
  </w:style>
  <w:style w:type="character" w:styleId="FootnoteReference">
    <w:name w:val="footnote reference"/>
    <w:basedOn w:val="DefaultParagraphFont"/>
    <w:uiPriority w:val="99"/>
    <w:semiHidden/>
    <w:unhideWhenUsed/>
    <w:rsid w:val="000B5B68"/>
    <w:rPr>
      <w:vertAlign w:val="superscript"/>
    </w:rPr>
  </w:style>
  <w:style w:type="paragraph" w:styleId="Header">
    <w:name w:val="header"/>
    <w:basedOn w:val="Normal"/>
    <w:link w:val="HeaderChar"/>
    <w:uiPriority w:val="99"/>
    <w:unhideWhenUsed/>
    <w:rsid w:val="00D4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37"/>
  </w:style>
  <w:style w:type="paragraph" w:styleId="Footer">
    <w:name w:val="footer"/>
    <w:basedOn w:val="Normal"/>
    <w:link w:val="FooterChar"/>
    <w:uiPriority w:val="99"/>
    <w:unhideWhenUsed/>
    <w:rsid w:val="00D4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37"/>
  </w:style>
  <w:style w:type="character" w:styleId="CommentReference">
    <w:name w:val="annotation reference"/>
    <w:basedOn w:val="DefaultParagraphFont"/>
    <w:uiPriority w:val="99"/>
    <w:semiHidden/>
    <w:unhideWhenUsed/>
    <w:rsid w:val="008516B7"/>
    <w:rPr>
      <w:sz w:val="16"/>
      <w:szCs w:val="16"/>
    </w:rPr>
  </w:style>
  <w:style w:type="paragraph" w:styleId="CommentText">
    <w:name w:val="annotation text"/>
    <w:basedOn w:val="Normal"/>
    <w:link w:val="CommentTextChar"/>
    <w:uiPriority w:val="99"/>
    <w:semiHidden/>
    <w:unhideWhenUsed/>
    <w:rsid w:val="008516B7"/>
    <w:pPr>
      <w:spacing w:line="240" w:lineRule="auto"/>
    </w:pPr>
    <w:rPr>
      <w:sz w:val="20"/>
      <w:szCs w:val="20"/>
    </w:rPr>
  </w:style>
  <w:style w:type="character" w:customStyle="1" w:styleId="CommentTextChar">
    <w:name w:val="Comment Text Char"/>
    <w:basedOn w:val="DefaultParagraphFont"/>
    <w:link w:val="CommentText"/>
    <w:uiPriority w:val="99"/>
    <w:semiHidden/>
    <w:rsid w:val="008516B7"/>
    <w:rPr>
      <w:sz w:val="20"/>
      <w:szCs w:val="20"/>
    </w:rPr>
  </w:style>
  <w:style w:type="paragraph" w:styleId="CommentSubject">
    <w:name w:val="annotation subject"/>
    <w:basedOn w:val="CommentText"/>
    <w:next w:val="CommentText"/>
    <w:link w:val="CommentSubjectChar"/>
    <w:uiPriority w:val="99"/>
    <w:semiHidden/>
    <w:unhideWhenUsed/>
    <w:rsid w:val="008516B7"/>
    <w:rPr>
      <w:b/>
      <w:bCs/>
    </w:rPr>
  </w:style>
  <w:style w:type="character" w:customStyle="1" w:styleId="CommentSubjectChar">
    <w:name w:val="Comment Subject Char"/>
    <w:basedOn w:val="CommentTextChar"/>
    <w:link w:val="CommentSubject"/>
    <w:uiPriority w:val="99"/>
    <w:semiHidden/>
    <w:rsid w:val="008516B7"/>
    <w:rPr>
      <w:b/>
      <w:bCs/>
      <w:sz w:val="20"/>
      <w:szCs w:val="20"/>
    </w:rPr>
  </w:style>
  <w:style w:type="paragraph" w:styleId="BalloonText">
    <w:name w:val="Balloon Text"/>
    <w:basedOn w:val="Normal"/>
    <w:link w:val="BalloonTextChar"/>
    <w:uiPriority w:val="99"/>
    <w:semiHidden/>
    <w:unhideWhenUsed/>
    <w:rsid w:val="00851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B7"/>
    <w:rPr>
      <w:rFonts w:ascii="Segoe UI" w:hAnsi="Segoe UI" w:cs="Segoe UI"/>
      <w:sz w:val="18"/>
      <w:szCs w:val="18"/>
    </w:rPr>
  </w:style>
  <w:style w:type="table" w:styleId="TableGrid">
    <w:name w:val="Table Grid"/>
    <w:basedOn w:val="TableNormal"/>
    <w:uiPriority w:val="39"/>
    <w:rsid w:val="00BF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CC30B0"/>
    <w:pPr>
      <w:spacing w:line="276" w:lineRule="auto"/>
    </w:pPr>
    <w:rPr>
      <w:rFonts w:ascii="Arial" w:hAnsi="Arial"/>
    </w:rPr>
  </w:style>
  <w:style w:type="character" w:customStyle="1" w:styleId="Title3Char">
    <w:name w:val="Title 3 Char"/>
    <w:basedOn w:val="DefaultParagraphFont"/>
    <w:link w:val="Title3"/>
    <w:rsid w:val="00CC30B0"/>
    <w:rPr>
      <w:rFonts w:ascii="Arial" w:hAnsi="Arial"/>
    </w:rPr>
  </w:style>
  <w:style w:type="paragraph" w:customStyle="1" w:styleId="Title1">
    <w:name w:val="Title 1"/>
    <w:basedOn w:val="Normal"/>
    <w:link w:val="Title1Char"/>
    <w:qFormat/>
    <w:rsid w:val="00CC30B0"/>
    <w:pPr>
      <w:spacing w:line="276" w:lineRule="auto"/>
      <w:ind w:left="357" w:hanging="357"/>
    </w:pPr>
    <w:rPr>
      <w:rFonts w:ascii="Arial" w:hAnsi="Arial"/>
      <w:b/>
      <w:sz w:val="28"/>
    </w:rPr>
  </w:style>
  <w:style w:type="character" w:customStyle="1" w:styleId="Title1Char">
    <w:name w:val="Title 1 Char"/>
    <w:basedOn w:val="DefaultParagraphFont"/>
    <w:link w:val="Title1"/>
    <w:rsid w:val="00CC30B0"/>
    <w:rPr>
      <w:rFonts w:ascii="Arial" w:hAnsi="Arial"/>
      <w:b/>
      <w:sz w:val="28"/>
    </w:rPr>
  </w:style>
  <w:style w:type="character" w:customStyle="1" w:styleId="Style2">
    <w:name w:val="Style2"/>
    <w:basedOn w:val="DefaultParagraphFont"/>
    <w:uiPriority w:val="1"/>
    <w:locked/>
    <w:rsid w:val="00CC30B0"/>
    <w:rPr>
      <w:rFonts w:ascii="Arial" w:hAnsi="Arial"/>
      <w:b/>
      <w:sz w:val="22"/>
    </w:rPr>
  </w:style>
  <w:style w:type="character" w:customStyle="1" w:styleId="Style6">
    <w:name w:val="Style6"/>
    <w:basedOn w:val="DefaultParagraphFont"/>
    <w:uiPriority w:val="1"/>
    <w:rsid w:val="00CC30B0"/>
    <w:rPr>
      <w:rFonts w:ascii="Arial" w:hAnsi="Arial"/>
      <w:b/>
      <w:sz w:val="22"/>
    </w:rPr>
  </w:style>
  <w:style w:type="character" w:customStyle="1" w:styleId="s10">
    <w:name w:val="s10"/>
    <w:basedOn w:val="DefaultParagraphFont"/>
    <w:rsid w:val="00CC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00789">
      <w:bodyDiv w:val="1"/>
      <w:marLeft w:val="0"/>
      <w:marRight w:val="0"/>
      <w:marTop w:val="0"/>
      <w:marBottom w:val="0"/>
      <w:divBdr>
        <w:top w:val="none" w:sz="0" w:space="0" w:color="auto"/>
        <w:left w:val="none" w:sz="0" w:space="0" w:color="auto"/>
        <w:bottom w:val="none" w:sz="0" w:space="0" w:color="auto"/>
        <w:right w:val="none" w:sz="0" w:space="0" w:color="auto"/>
      </w:divBdr>
    </w:div>
    <w:div w:id="6338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December%202019%20-%20LGA%20briefing%20-Brexi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A37223BDD347338619A3F0CFFBA856"/>
        <w:category>
          <w:name w:val="General"/>
          <w:gallery w:val="placeholder"/>
        </w:category>
        <w:types>
          <w:type w:val="bbPlcHdr"/>
        </w:types>
        <w:behaviors>
          <w:behavior w:val="content"/>
        </w:behaviors>
        <w:guid w:val="{73777C07-BC47-4C74-BDB5-D8E6E003C9FA}"/>
      </w:docPartPr>
      <w:docPartBody>
        <w:p w:rsidR="001245B7" w:rsidRDefault="00EB5414" w:rsidP="00EB5414">
          <w:pPr>
            <w:pStyle w:val="07A37223BDD347338619A3F0CFFBA856"/>
          </w:pPr>
          <w:r w:rsidRPr="00FB1144">
            <w:rPr>
              <w:rStyle w:val="PlaceholderText"/>
            </w:rPr>
            <w:t>Click here to enter text.</w:t>
          </w:r>
        </w:p>
      </w:docPartBody>
    </w:docPart>
    <w:docPart>
      <w:docPartPr>
        <w:name w:val="E96D6543BA1C4BEB8AB78F776C9D44E1"/>
        <w:category>
          <w:name w:val="General"/>
          <w:gallery w:val="placeholder"/>
        </w:category>
        <w:types>
          <w:type w:val="bbPlcHdr"/>
        </w:types>
        <w:behaviors>
          <w:behavior w:val="content"/>
        </w:behaviors>
        <w:guid w:val="{959CEF9A-58EA-4033-A719-221FA41F4DFC}"/>
      </w:docPartPr>
      <w:docPartBody>
        <w:p w:rsidR="001245B7" w:rsidRDefault="00EB5414" w:rsidP="00EB5414">
          <w:pPr>
            <w:pStyle w:val="E96D6543BA1C4BEB8AB78F776C9D44E1"/>
          </w:pPr>
          <w:r w:rsidRPr="00002B3A">
            <w:rPr>
              <w:rStyle w:val="PlaceholderText"/>
            </w:rPr>
            <w:t>Choose an item.</w:t>
          </w:r>
        </w:p>
      </w:docPartBody>
    </w:docPart>
    <w:docPart>
      <w:docPartPr>
        <w:name w:val="3A8D735DCC9F4EA291E7EF2FE209CEF5"/>
        <w:category>
          <w:name w:val="General"/>
          <w:gallery w:val="placeholder"/>
        </w:category>
        <w:types>
          <w:type w:val="bbPlcHdr"/>
        </w:types>
        <w:behaviors>
          <w:behavior w:val="content"/>
        </w:behaviors>
        <w:guid w:val="{E67B420D-30C6-4270-815E-FD2EDA2FAE34}"/>
      </w:docPartPr>
      <w:docPartBody>
        <w:p w:rsidR="001245B7" w:rsidRDefault="00EB5414" w:rsidP="00EB5414">
          <w:pPr>
            <w:pStyle w:val="3A8D735DCC9F4EA291E7EF2FE209CEF5"/>
          </w:pPr>
          <w:r w:rsidRPr="00FB1144">
            <w:rPr>
              <w:rStyle w:val="PlaceholderText"/>
            </w:rPr>
            <w:t>Click here to enter text.</w:t>
          </w:r>
        </w:p>
      </w:docPartBody>
    </w:docPart>
    <w:docPart>
      <w:docPartPr>
        <w:name w:val="D7CE4C3CD2BA4FC39FC2BF83625697FE"/>
        <w:category>
          <w:name w:val="General"/>
          <w:gallery w:val="placeholder"/>
        </w:category>
        <w:types>
          <w:type w:val="bbPlcHdr"/>
        </w:types>
        <w:behaviors>
          <w:behavior w:val="content"/>
        </w:behaviors>
        <w:guid w:val="{E86C27F9-B7CA-4E09-B306-94FCEA8BB7F3}"/>
      </w:docPartPr>
      <w:docPartBody>
        <w:p w:rsidR="001245B7" w:rsidRDefault="00EB5414" w:rsidP="00EB5414">
          <w:pPr>
            <w:pStyle w:val="D7CE4C3CD2BA4FC39FC2BF83625697FE"/>
          </w:pPr>
          <w:r w:rsidRPr="00FB1144">
            <w:rPr>
              <w:rStyle w:val="PlaceholderText"/>
            </w:rPr>
            <w:t>Click here to enter text.</w:t>
          </w:r>
        </w:p>
      </w:docPartBody>
    </w:docPart>
    <w:docPart>
      <w:docPartPr>
        <w:name w:val="71FC17340949417EBCC23E43CEA3CFF0"/>
        <w:category>
          <w:name w:val="General"/>
          <w:gallery w:val="placeholder"/>
        </w:category>
        <w:types>
          <w:type w:val="bbPlcHdr"/>
        </w:types>
        <w:behaviors>
          <w:behavior w:val="content"/>
        </w:behaviors>
        <w:guid w:val="{F9860A71-D912-4C5B-8B06-89C9E8E2AE81}"/>
      </w:docPartPr>
      <w:docPartBody>
        <w:p w:rsidR="001245B7" w:rsidRDefault="00EB5414" w:rsidP="00EB5414">
          <w:pPr>
            <w:pStyle w:val="71FC17340949417EBCC23E43CEA3CFF0"/>
          </w:pPr>
          <w:r w:rsidRPr="00FB1144">
            <w:rPr>
              <w:rStyle w:val="PlaceholderText"/>
            </w:rPr>
            <w:t>Click here to enter text.</w:t>
          </w:r>
        </w:p>
      </w:docPartBody>
    </w:docPart>
    <w:docPart>
      <w:docPartPr>
        <w:name w:val="AD412CA647B24DADACC3D357BF1BECCC"/>
        <w:category>
          <w:name w:val="General"/>
          <w:gallery w:val="placeholder"/>
        </w:category>
        <w:types>
          <w:type w:val="bbPlcHdr"/>
        </w:types>
        <w:behaviors>
          <w:behavior w:val="content"/>
        </w:behaviors>
        <w:guid w:val="{480A5860-5E72-4E26-89DF-4F7F1EC69B17}"/>
      </w:docPartPr>
      <w:docPartBody>
        <w:p w:rsidR="001245B7" w:rsidRDefault="00EB5414" w:rsidP="00EB5414">
          <w:pPr>
            <w:pStyle w:val="AD412CA647B24DADACC3D357BF1BECCC"/>
          </w:pPr>
          <w:r w:rsidRPr="00FB1144">
            <w:rPr>
              <w:rStyle w:val="PlaceholderText"/>
            </w:rPr>
            <w:t>Click here to enter text.</w:t>
          </w:r>
        </w:p>
      </w:docPartBody>
    </w:docPart>
    <w:docPart>
      <w:docPartPr>
        <w:name w:val="DBBDFC494A6D4177BDBB066543507DCB"/>
        <w:category>
          <w:name w:val="General"/>
          <w:gallery w:val="placeholder"/>
        </w:category>
        <w:types>
          <w:type w:val="bbPlcHdr"/>
        </w:types>
        <w:behaviors>
          <w:behavior w:val="content"/>
        </w:behaviors>
        <w:guid w:val="{2D207DB0-902C-4B3D-8630-6A0A9CDE98F2}"/>
      </w:docPartPr>
      <w:docPartBody>
        <w:p w:rsidR="001245B7" w:rsidRDefault="00EB5414" w:rsidP="00EB5414">
          <w:pPr>
            <w:pStyle w:val="DBBDFC494A6D4177BDBB066543507DCB"/>
          </w:pPr>
          <w:r w:rsidRPr="00FB1144">
            <w:rPr>
              <w:rStyle w:val="PlaceholderText"/>
            </w:rPr>
            <w:t>Click here to enter text.</w:t>
          </w:r>
        </w:p>
      </w:docPartBody>
    </w:docPart>
    <w:docPart>
      <w:docPartPr>
        <w:name w:val="626BB70BA5D24F388B2A974E2533734D"/>
        <w:category>
          <w:name w:val="General"/>
          <w:gallery w:val="placeholder"/>
        </w:category>
        <w:types>
          <w:type w:val="bbPlcHdr"/>
        </w:types>
        <w:behaviors>
          <w:behavior w:val="content"/>
        </w:behaviors>
        <w:guid w:val="{59C1E481-E671-419A-B2D8-DA09B7F147DB}"/>
      </w:docPartPr>
      <w:docPartBody>
        <w:p w:rsidR="001245B7" w:rsidRDefault="00EB5414" w:rsidP="00EB5414">
          <w:pPr>
            <w:pStyle w:val="626BB70BA5D24F388B2A974E2533734D"/>
          </w:pPr>
          <w:r w:rsidRPr="00FB1144">
            <w:rPr>
              <w:rStyle w:val="PlaceholderText"/>
            </w:rPr>
            <w:t>Click here to enter text.</w:t>
          </w:r>
        </w:p>
      </w:docPartBody>
    </w:docPart>
    <w:docPart>
      <w:docPartPr>
        <w:name w:val="AE0C98DFB1CB4A7F9B7CF95C482BEF5B"/>
        <w:category>
          <w:name w:val="General"/>
          <w:gallery w:val="placeholder"/>
        </w:category>
        <w:types>
          <w:type w:val="bbPlcHdr"/>
        </w:types>
        <w:behaviors>
          <w:behavior w:val="content"/>
        </w:behaviors>
        <w:guid w:val="{0FFF128C-B493-4EA4-978F-F9DFA65979DE}"/>
      </w:docPartPr>
      <w:docPartBody>
        <w:p w:rsidR="001245B7" w:rsidRDefault="00EB5414" w:rsidP="00EB5414">
          <w:pPr>
            <w:pStyle w:val="AE0C98DFB1CB4A7F9B7CF95C482BEF5B"/>
          </w:pPr>
          <w:r w:rsidRPr="00FB1144">
            <w:rPr>
              <w:rStyle w:val="PlaceholderText"/>
            </w:rPr>
            <w:t>Click here to enter text.</w:t>
          </w:r>
        </w:p>
      </w:docPartBody>
    </w:docPart>
    <w:docPart>
      <w:docPartPr>
        <w:name w:val="5851A8AE84D545E7A850AAB64018836B"/>
        <w:category>
          <w:name w:val="General"/>
          <w:gallery w:val="placeholder"/>
        </w:category>
        <w:types>
          <w:type w:val="bbPlcHdr"/>
        </w:types>
        <w:behaviors>
          <w:behavior w:val="content"/>
        </w:behaviors>
        <w:guid w:val="{972210F4-36C4-4CC9-AEDD-62CAB78A29EC}"/>
      </w:docPartPr>
      <w:docPartBody>
        <w:p w:rsidR="001245B7" w:rsidRDefault="00EB5414" w:rsidP="00EB5414">
          <w:pPr>
            <w:pStyle w:val="5851A8AE84D545E7A850AAB64018836B"/>
          </w:pPr>
          <w:r w:rsidRPr="00FB1144">
            <w:rPr>
              <w:rStyle w:val="PlaceholderText"/>
            </w:rPr>
            <w:t>Click here to enter text.</w:t>
          </w:r>
        </w:p>
      </w:docPartBody>
    </w:docPart>
    <w:docPart>
      <w:docPartPr>
        <w:name w:val="AA2797FEB54E4554BF40821977FBFB86"/>
        <w:category>
          <w:name w:val="General"/>
          <w:gallery w:val="placeholder"/>
        </w:category>
        <w:types>
          <w:type w:val="bbPlcHdr"/>
        </w:types>
        <w:behaviors>
          <w:behavior w:val="content"/>
        </w:behaviors>
        <w:guid w:val="{32464CD4-6CF0-4ABD-86DD-5A8D310A51D8}"/>
      </w:docPartPr>
      <w:docPartBody>
        <w:p w:rsidR="001245B7" w:rsidRDefault="00EB5414" w:rsidP="00EB5414">
          <w:pPr>
            <w:pStyle w:val="AA2797FEB54E4554BF40821977FBFB86"/>
          </w:pPr>
          <w:r w:rsidRPr="00FB1144">
            <w:rPr>
              <w:rStyle w:val="PlaceholderText"/>
            </w:rPr>
            <w:t>Click here to enter text.</w:t>
          </w:r>
        </w:p>
      </w:docPartBody>
    </w:docPart>
    <w:docPart>
      <w:docPartPr>
        <w:name w:val="5E1EBAEA19CC4CAF8994F95587BCA50A"/>
        <w:category>
          <w:name w:val="General"/>
          <w:gallery w:val="placeholder"/>
        </w:category>
        <w:types>
          <w:type w:val="bbPlcHdr"/>
        </w:types>
        <w:behaviors>
          <w:behavior w:val="content"/>
        </w:behaviors>
        <w:guid w:val="{ED8A36FD-7C43-4A3C-9C2D-ADCC4E1A122B}"/>
      </w:docPartPr>
      <w:docPartBody>
        <w:p w:rsidR="001245B7" w:rsidRDefault="00EB5414" w:rsidP="00EB5414">
          <w:pPr>
            <w:pStyle w:val="5E1EBAEA19CC4CAF8994F95587BCA50A"/>
          </w:pPr>
          <w:r w:rsidRPr="00FB1144">
            <w:rPr>
              <w:rStyle w:val="PlaceholderText"/>
            </w:rPr>
            <w:t>Click here to enter text.</w:t>
          </w:r>
        </w:p>
      </w:docPartBody>
    </w:docPart>
    <w:docPart>
      <w:docPartPr>
        <w:name w:val="8C632A93FD764D44A37C5218053F0318"/>
        <w:category>
          <w:name w:val="General"/>
          <w:gallery w:val="placeholder"/>
        </w:category>
        <w:types>
          <w:type w:val="bbPlcHdr"/>
        </w:types>
        <w:behaviors>
          <w:behavior w:val="content"/>
        </w:behaviors>
        <w:guid w:val="{6BA82B97-FCA2-4C89-99BE-0CE5CC9390EE}"/>
      </w:docPartPr>
      <w:docPartBody>
        <w:p w:rsidR="001245B7" w:rsidRDefault="00EB5414" w:rsidP="00EB5414">
          <w:pPr>
            <w:pStyle w:val="8C632A93FD764D44A37C5218053F0318"/>
          </w:pPr>
          <w:r w:rsidRPr="00FB1144">
            <w:rPr>
              <w:rStyle w:val="PlaceholderText"/>
            </w:rPr>
            <w:t>Click here to enter text.</w:t>
          </w:r>
        </w:p>
      </w:docPartBody>
    </w:docPart>
    <w:docPart>
      <w:docPartPr>
        <w:name w:val="F84B7CA55B624549908494B4EE7E8A57"/>
        <w:category>
          <w:name w:val="General"/>
          <w:gallery w:val="placeholder"/>
        </w:category>
        <w:types>
          <w:type w:val="bbPlcHdr"/>
        </w:types>
        <w:behaviors>
          <w:behavior w:val="content"/>
        </w:behaviors>
        <w:guid w:val="{92A3AFF3-3998-4C51-B245-676AA7369656}"/>
      </w:docPartPr>
      <w:docPartBody>
        <w:p w:rsidR="00667CB0" w:rsidRDefault="001245B7" w:rsidP="001245B7">
          <w:pPr>
            <w:pStyle w:val="F84B7CA55B624549908494B4EE7E8A57"/>
          </w:pPr>
          <w:r w:rsidRPr="00FB1144">
            <w:rPr>
              <w:rStyle w:val="PlaceholderText"/>
            </w:rPr>
            <w:t>Click here to enter text.</w:t>
          </w:r>
        </w:p>
      </w:docPartBody>
    </w:docPart>
    <w:docPart>
      <w:docPartPr>
        <w:name w:val="66B8219A44244DDD8821FDDC62E20953"/>
        <w:category>
          <w:name w:val="General"/>
          <w:gallery w:val="placeholder"/>
        </w:category>
        <w:types>
          <w:type w:val="bbPlcHdr"/>
        </w:types>
        <w:behaviors>
          <w:behavior w:val="content"/>
        </w:behaviors>
        <w:guid w:val="{6C1759FD-8743-4559-96F5-845C48DBF339}"/>
      </w:docPartPr>
      <w:docPartBody>
        <w:p w:rsidR="00667CB0" w:rsidRDefault="001245B7" w:rsidP="001245B7">
          <w:pPr>
            <w:pStyle w:val="66B8219A44244DDD8821FDDC62E20953"/>
          </w:pPr>
          <w:r w:rsidRPr="00FB1144">
            <w:rPr>
              <w:rStyle w:val="PlaceholderText"/>
            </w:rPr>
            <w:t>Click here to enter text.</w:t>
          </w:r>
        </w:p>
      </w:docPartBody>
    </w:docPart>
    <w:docPart>
      <w:docPartPr>
        <w:name w:val="68BEF8A7DBDF4B2CB043F3B564E7F088"/>
        <w:category>
          <w:name w:val="General"/>
          <w:gallery w:val="placeholder"/>
        </w:category>
        <w:types>
          <w:type w:val="bbPlcHdr"/>
        </w:types>
        <w:behaviors>
          <w:behavior w:val="content"/>
        </w:behaviors>
        <w:guid w:val="{FF79E499-226B-4D82-9756-67EB81164017}"/>
      </w:docPartPr>
      <w:docPartBody>
        <w:p w:rsidR="00667CB0" w:rsidRDefault="001245B7" w:rsidP="001245B7">
          <w:pPr>
            <w:pStyle w:val="68BEF8A7DBDF4B2CB043F3B564E7F08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3C"/>
    <w:rsid w:val="001245B7"/>
    <w:rsid w:val="0047423C"/>
    <w:rsid w:val="00667CB0"/>
    <w:rsid w:val="00C90683"/>
    <w:rsid w:val="00EB5414"/>
    <w:rsid w:val="00E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B7"/>
    <w:rPr>
      <w:color w:val="808080"/>
    </w:rPr>
  </w:style>
  <w:style w:type="paragraph" w:customStyle="1" w:styleId="6B9FDCB758204FE2B39BACB5DDD947CB">
    <w:name w:val="6B9FDCB758204FE2B39BACB5DDD947CB"/>
    <w:rsid w:val="0047423C"/>
  </w:style>
  <w:style w:type="paragraph" w:customStyle="1" w:styleId="D41741BB1D8446BE9E9506171A948EA8">
    <w:name w:val="D41741BB1D8446BE9E9506171A948EA8"/>
    <w:rsid w:val="0047423C"/>
  </w:style>
  <w:style w:type="paragraph" w:customStyle="1" w:styleId="2FCDF6BE8E9042B78273CDD303540984">
    <w:name w:val="2FCDF6BE8E9042B78273CDD303540984"/>
    <w:rsid w:val="0047423C"/>
  </w:style>
  <w:style w:type="paragraph" w:customStyle="1" w:styleId="A412B1672E434D92ABA8C1DE01C58F14">
    <w:name w:val="A412B1672E434D92ABA8C1DE01C58F14"/>
    <w:rsid w:val="0047423C"/>
  </w:style>
  <w:style w:type="paragraph" w:customStyle="1" w:styleId="E07368544F224EFFA4F1ECFB5EF08544">
    <w:name w:val="E07368544F224EFFA4F1ECFB5EF08544"/>
    <w:rsid w:val="0047423C"/>
  </w:style>
  <w:style w:type="paragraph" w:customStyle="1" w:styleId="3F6DC95AAC054D0ABC682A392CC93184">
    <w:name w:val="3F6DC95AAC054D0ABC682A392CC93184"/>
    <w:rsid w:val="0047423C"/>
  </w:style>
  <w:style w:type="paragraph" w:customStyle="1" w:styleId="8FA43692B78E4836A496279F344A8760">
    <w:name w:val="8FA43692B78E4836A496279F344A8760"/>
    <w:rsid w:val="00EB5414"/>
  </w:style>
  <w:style w:type="paragraph" w:customStyle="1" w:styleId="07A37223BDD347338619A3F0CFFBA856">
    <w:name w:val="07A37223BDD347338619A3F0CFFBA856"/>
    <w:rsid w:val="00EB5414"/>
  </w:style>
  <w:style w:type="paragraph" w:customStyle="1" w:styleId="E96D6543BA1C4BEB8AB78F776C9D44E1">
    <w:name w:val="E96D6543BA1C4BEB8AB78F776C9D44E1"/>
    <w:rsid w:val="00EB5414"/>
  </w:style>
  <w:style w:type="paragraph" w:customStyle="1" w:styleId="3A8D735DCC9F4EA291E7EF2FE209CEF5">
    <w:name w:val="3A8D735DCC9F4EA291E7EF2FE209CEF5"/>
    <w:rsid w:val="00EB5414"/>
  </w:style>
  <w:style w:type="paragraph" w:customStyle="1" w:styleId="D7CE4C3CD2BA4FC39FC2BF83625697FE">
    <w:name w:val="D7CE4C3CD2BA4FC39FC2BF83625697FE"/>
    <w:rsid w:val="00EB5414"/>
  </w:style>
  <w:style w:type="paragraph" w:customStyle="1" w:styleId="71FC17340949417EBCC23E43CEA3CFF0">
    <w:name w:val="71FC17340949417EBCC23E43CEA3CFF0"/>
    <w:rsid w:val="00EB5414"/>
  </w:style>
  <w:style w:type="paragraph" w:customStyle="1" w:styleId="AD412CA647B24DADACC3D357BF1BECCC">
    <w:name w:val="AD412CA647B24DADACC3D357BF1BECCC"/>
    <w:rsid w:val="00EB5414"/>
  </w:style>
  <w:style w:type="paragraph" w:customStyle="1" w:styleId="DBBDFC494A6D4177BDBB066543507DCB">
    <w:name w:val="DBBDFC494A6D4177BDBB066543507DCB"/>
    <w:rsid w:val="00EB5414"/>
  </w:style>
  <w:style w:type="paragraph" w:customStyle="1" w:styleId="626BB70BA5D24F388B2A974E2533734D">
    <w:name w:val="626BB70BA5D24F388B2A974E2533734D"/>
    <w:rsid w:val="00EB5414"/>
  </w:style>
  <w:style w:type="paragraph" w:customStyle="1" w:styleId="AE0C98DFB1CB4A7F9B7CF95C482BEF5B">
    <w:name w:val="AE0C98DFB1CB4A7F9B7CF95C482BEF5B"/>
    <w:rsid w:val="00EB5414"/>
  </w:style>
  <w:style w:type="paragraph" w:customStyle="1" w:styleId="5851A8AE84D545E7A850AAB64018836B">
    <w:name w:val="5851A8AE84D545E7A850AAB64018836B"/>
    <w:rsid w:val="00EB5414"/>
  </w:style>
  <w:style w:type="paragraph" w:customStyle="1" w:styleId="AA2797FEB54E4554BF40821977FBFB86">
    <w:name w:val="AA2797FEB54E4554BF40821977FBFB86"/>
    <w:rsid w:val="00EB5414"/>
  </w:style>
  <w:style w:type="paragraph" w:customStyle="1" w:styleId="5E1EBAEA19CC4CAF8994F95587BCA50A">
    <w:name w:val="5E1EBAEA19CC4CAF8994F95587BCA50A"/>
    <w:rsid w:val="00EB5414"/>
  </w:style>
  <w:style w:type="paragraph" w:customStyle="1" w:styleId="8C632A93FD764D44A37C5218053F0318">
    <w:name w:val="8C632A93FD764D44A37C5218053F0318"/>
    <w:rsid w:val="00EB5414"/>
  </w:style>
  <w:style w:type="paragraph" w:customStyle="1" w:styleId="F84B7CA55B624549908494B4EE7E8A57">
    <w:name w:val="F84B7CA55B624549908494B4EE7E8A57"/>
    <w:rsid w:val="001245B7"/>
  </w:style>
  <w:style w:type="paragraph" w:customStyle="1" w:styleId="66B8219A44244DDD8821FDDC62E20953">
    <w:name w:val="66B8219A44244DDD8821FDDC62E20953"/>
    <w:rsid w:val="001245B7"/>
  </w:style>
  <w:style w:type="paragraph" w:customStyle="1" w:styleId="68BEF8A7DBDF4B2CB043F3B564E7F088">
    <w:name w:val="68BEF8A7DBDF4B2CB043F3B564E7F088"/>
    <w:rsid w:val="00124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7D1A-E225-4B44-9A91-64FC9333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1AE64D8B</Template>
  <TotalTime>4</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Hughes</dc:creator>
  <cp:keywords/>
  <dc:description/>
  <cp:lastModifiedBy>Alexander Saul</cp:lastModifiedBy>
  <cp:revision>7</cp:revision>
  <cp:lastPrinted>2020-01-06T12:03:00Z</cp:lastPrinted>
  <dcterms:created xsi:type="dcterms:W3CDTF">2020-01-09T15:27:00Z</dcterms:created>
  <dcterms:modified xsi:type="dcterms:W3CDTF">2020-01-10T15:57:00Z</dcterms:modified>
</cp:coreProperties>
</file>